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F16" w:rsidRPr="00E30735" w:rsidRDefault="00480F16" w:rsidP="00493FCB">
      <w:pPr>
        <w:jc w:val="center"/>
        <w:rPr>
          <w:rStyle w:val="fontstyle01"/>
          <w:i/>
          <w:color w:val="auto"/>
        </w:rPr>
      </w:pPr>
      <w:r w:rsidRPr="00E30735">
        <w:rPr>
          <w:rStyle w:val="fontstyle01"/>
          <w:i/>
          <w:color w:val="auto"/>
        </w:rPr>
        <w:t>Тесты по лекционному материалу</w:t>
      </w:r>
    </w:p>
    <w:p w:rsidR="00480F16" w:rsidRPr="00E30735" w:rsidRDefault="00480F16" w:rsidP="00493FCB">
      <w:pPr>
        <w:jc w:val="center"/>
        <w:rPr>
          <w:rStyle w:val="fontstyle01"/>
          <w:i/>
          <w:color w:val="auto"/>
        </w:rPr>
      </w:pPr>
    </w:p>
    <w:p w:rsidR="00493FCB" w:rsidRPr="00E30735" w:rsidRDefault="00493FCB" w:rsidP="00493FCB">
      <w:pPr>
        <w:jc w:val="center"/>
        <w:rPr>
          <w:rStyle w:val="fontstyle01"/>
          <w:i/>
          <w:color w:val="auto"/>
        </w:rPr>
      </w:pPr>
      <w:r w:rsidRPr="00E30735">
        <w:rPr>
          <w:rStyle w:val="fontstyle01"/>
          <w:i/>
          <w:color w:val="auto"/>
        </w:rPr>
        <w:t>Тестовые задания для проверки знаний по теме «Основные положения</w:t>
      </w:r>
      <w:r w:rsidRPr="00E30735">
        <w:rPr>
          <w:rFonts w:ascii="TimesNewRomanPS-BoldItalicMT" w:hAnsi="TimesNewRomanPS-BoldItalicMT"/>
          <w:b/>
          <w:bCs/>
          <w:i/>
          <w:iCs/>
          <w:sz w:val="28"/>
          <w:szCs w:val="28"/>
        </w:rPr>
        <w:br/>
      </w:r>
      <w:r w:rsidRPr="00E30735">
        <w:rPr>
          <w:rStyle w:val="fontstyle01"/>
          <w:i/>
          <w:color w:val="auto"/>
        </w:rPr>
        <w:t xml:space="preserve">и понятия курса «Организация </w:t>
      </w:r>
      <w:r w:rsidR="00EE6732" w:rsidRPr="00E30735">
        <w:rPr>
          <w:rStyle w:val="fontstyle01"/>
          <w:i/>
          <w:color w:val="auto"/>
        </w:rPr>
        <w:t>п</w:t>
      </w:r>
      <w:bookmarkStart w:id="0" w:name="_GoBack"/>
      <w:bookmarkEnd w:id="0"/>
      <w:r w:rsidR="00EE6732" w:rsidRPr="00E30735">
        <w:rPr>
          <w:rStyle w:val="fontstyle01"/>
          <w:i/>
          <w:color w:val="auto"/>
        </w:rPr>
        <w:t>роектно-изыскательской деятельности</w:t>
      </w:r>
      <w:r w:rsidRPr="00E30735">
        <w:rPr>
          <w:rStyle w:val="fontstyle01"/>
          <w:i/>
          <w:color w:val="auto"/>
        </w:rPr>
        <w:t>»</w:t>
      </w:r>
    </w:p>
    <w:p w:rsidR="006457F5" w:rsidRPr="00E30735" w:rsidRDefault="00493FCB" w:rsidP="00493FCB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Укажите правильный ответ.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1. Основоположник науки об организации - науки </w:t>
      </w:r>
      <w:proofErr w:type="spellStart"/>
      <w:r w:rsidRPr="00E30735">
        <w:rPr>
          <w:rStyle w:val="fontstyle01"/>
          <w:color w:val="auto"/>
        </w:rPr>
        <w:t>тектологии</w:t>
      </w:r>
      <w:proofErr w:type="spellEnd"/>
      <w:r w:rsidRPr="00E30735">
        <w:rPr>
          <w:rStyle w:val="fontstyle01"/>
          <w:color w:val="auto"/>
        </w:rPr>
        <w:t>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Генри Форд;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Фредерик Тейлор;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Александр Богданов;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г) Ричард </w:t>
      </w:r>
      <w:proofErr w:type="spellStart"/>
      <w:r w:rsidRPr="00E30735">
        <w:rPr>
          <w:rStyle w:val="fontstyle01"/>
          <w:color w:val="auto"/>
        </w:rPr>
        <w:t>Аркрайт</w:t>
      </w:r>
      <w:proofErr w:type="spellEnd"/>
      <w:r w:rsidRPr="00E30735">
        <w:rPr>
          <w:rStyle w:val="fontstyle01"/>
          <w:color w:val="auto"/>
        </w:rPr>
        <w:t>.</w:t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2. Создатель «фабричного кодекса»: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Генри Форд;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Фредерик Тейлор;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Александр Богданов;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г) Ричард </w:t>
      </w:r>
      <w:proofErr w:type="spellStart"/>
      <w:r w:rsidRPr="00E30735">
        <w:rPr>
          <w:rStyle w:val="fontstyle01"/>
          <w:color w:val="auto"/>
        </w:rPr>
        <w:t>Аркрайт</w:t>
      </w:r>
      <w:proofErr w:type="spellEnd"/>
      <w:r w:rsidRPr="00E30735">
        <w:rPr>
          <w:rStyle w:val="fontstyle01"/>
          <w:color w:val="auto"/>
        </w:rPr>
        <w:t>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3. В основу его теории организации легли следующие положения: разделение процесса подготовки к выполнению производственных операций и их непосредственное исполнение; разложение на операции трудовых процессов и закрепление одной повторяющейся операции за каждым рабочим; проведение хронометража времени исполнения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операций и работ с целью определения и исключения из процесса ненужной работы;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создание системы учета и контроля за ходом производственного процесса: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а) Г </w:t>
      </w:r>
      <w:proofErr w:type="spellStart"/>
      <w:r w:rsidRPr="00E30735">
        <w:rPr>
          <w:rStyle w:val="fontstyle01"/>
          <w:color w:val="auto"/>
        </w:rPr>
        <w:t>енри</w:t>
      </w:r>
      <w:proofErr w:type="spellEnd"/>
      <w:r w:rsidRPr="00E30735">
        <w:rPr>
          <w:rStyle w:val="fontstyle01"/>
          <w:color w:val="auto"/>
        </w:rPr>
        <w:t xml:space="preserve"> Форд;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Фредерик Тейлор;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Александр Богданов;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г) Ричард </w:t>
      </w:r>
      <w:proofErr w:type="spellStart"/>
      <w:r w:rsidRPr="00E30735">
        <w:rPr>
          <w:rStyle w:val="fontstyle01"/>
          <w:color w:val="auto"/>
        </w:rPr>
        <w:t>Аркрайт</w:t>
      </w:r>
      <w:proofErr w:type="spellEnd"/>
      <w:r w:rsidRPr="00E30735">
        <w:rPr>
          <w:rStyle w:val="fontstyle01"/>
          <w:color w:val="auto"/>
        </w:rPr>
        <w:t>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4. Новым строительством считается: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возведение вновь создаваемых предприятий, зданий и сооружений;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строительство дополнительных производств на ранее созданном предприятии;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переустройство существующих объектов, связанное с изменениями основных технико-экономических показателей;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комплекс мероприятий по модернизации и замене устаревшего и физически изношенного оборудования более новым,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5. Реконструкцией действующих предприятий считается: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возведение вновь создаваемых предприятий, зданий и сооружений;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строительство дополнительных производств на ранее созданном предприятии;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переустройство существующих объектов, связанное с изменениями основных технико-экономических показателей;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комплекс мероприятий по модернизации и замене устаревшего и физически изношенного оборудования более новым.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lastRenderedPageBreak/>
        <w:t>6. Техническим перевооружением считается: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возведение вновь создаваемых предприятий, зданий и сооружений;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строительство дополнительных производств на ранее созданном предприятии;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переустройство существующих объектов, связанное с изменениями основных технико-экономических показателей;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комплекс мероприятий по модернизации и замене устаревшего и физически изношенного оборудования более новым.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7. Объект капитального строительства - это: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здание, сооружение;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здание, сооружение, объекты, строительство которых еще не завершено;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временные постройки;</w:t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г) киоски, навесы.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8. Юридическое или физическое лицо, осуществляющее долгосрочное вложение капитала в проект, предприятие или экономику с целью извлечения прибыли на вложенный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капитал, </w:t>
      </w:r>
      <w:proofErr w:type="spellStart"/>
      <w:r w:rsidRPr="00E30735">
        <w:rPr>
          <w:rStyle w:val="fontstyle01"/>
          <w:color w:val="auto"/>
        </w:rPr>
        <w:t>таіоке</w:t>
      </w:r>
      <w:proofErr w:type="spellEnd"/>
      <w:r w:rsidRPr="00E30735">
        <w:rPr>
          <w:rStyle w:val="fontstyle01"/>
          <w:color w:val="auto"/>
        </w:rPr>
        <w:t xml:space="preserve"> может являться застройщиком: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инвестор;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девелопер;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застройщик;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заказчик.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9. Юридическое или физическое лицо, вкладывающее капитал в развитие или освоение территорий, развития инфраструктуру с целью последующей продажи застроенных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и незастроенных участков: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инвестор;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девелопер;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застройщик;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заказчик.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10. Юридическое или физическое лицо, заявившее о намерении осуществлять строительство определенного объекта и получившее на это разрешение: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инвестор;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девелопер;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застройщик;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заказчик.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11. Юридическое или физическое лицо, которое заключило подрядный или государственный контракт на строительство объекта недвижимости, размещает заказы на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строительство этого объекта, финансирует и контролирует в период производства работ, осуществляет приемку законченных строительством объектов: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инвестор;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девелопер;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застройщик;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lastRenderedPageBreak/>
        <w:t>г) заказчик.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12. Юридическое или физическое лицо, осуществляющее комплекс работ по строительству объектов. Должен иметь лицензии на все виды работ, где это предусмотрено законом: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пользователь;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эксплуатирующая организация;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проектировщик;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подрядчик.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13. Юридическое или физическое лицо, которое разрабатывает по договору с заказчиком проектную и сметную документацию на объект строительства, реконструкции или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технического перевооружения:</w:t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а) пользователь;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эксплуатирующая организация;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проектировщик;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подрядчик.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14. Юридическое или физическое лицо, осуществляющее техническую эксплуатацию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объекта на правах собственника или по поручению собственника: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пользователь;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эксплуатирующая организация;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проектировщик;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подрядчик.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15. Юридическое или физическое лицо, которое использует объект недвижимости на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правах собственника или получившее право пользования от собственника объекта: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пользователь;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эксплуатирующая организация;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проектировщик;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подрядчик.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16. В соответствии с действующим законодательством к функциям застройщика не относится: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выдача разрешений на строительство;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б) проведение </w:t>
      </w:r>
      <w:proofErr w:type="spellStart"/>
      <w:r w:rsidRPr="00E30735">
        <w:rPr>
          <w:rStyle w:val="fontstyle01"/>
          <w:color w:val="auto"/>
        </w:rPr>
        <w:t>госстройнадзора</w:t>
      </w:r>
      <w:proofErr w:type="spellEnd"/>
      <w:r w:rsidRPr="00E30735">
        <w:rPr>
          <w:rStyle w:val="fontstyle01"/>
          <w:color w:val="auto"/>
        </w:rPr>
        <w:t xml:space="preserve"> за строительством;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извещение о начале работ на стройплощадке органов государственного контроля,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которым подконтролен данный объект;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обеспечение безопасности работ на строительной площадке.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17. В соответствии с действующим законодательством к функциям застройщика не относится: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принятие решений о начале, приостановке, консервации, прекращении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обеспечение строительства проектной документацией, прошедшей экспертизу и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утвержденной в установленном порядке;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lastRenderedPageBreak/>
        <w:t>в) получение разрешения на строительство;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выдача разрешения на строительство.</w:t>
      </w:r>
      <w:r w:rsidRPr="00E30735">
        <w:rPr>
          <w:rFonts w:ascii="TimesNewRomanPSMT" w:hAnsi="TimesNewRomanPSMT"/>
        </w:rPr>
        <w:br/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18. В соответствии с действующим законодательством к функциям застройщика относится: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получение права ограниченного пользования соседними земельными участками на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время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выдача разрешения на строительство;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выдача разрешения на отвод земельного участка под строительство;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разработка технических регламентов.</w:t>
      </w:r>
    </w:p>
    <w:p w:rsidR="00E7011D" w:rsidRPr="00E30735" w:rsidRDefault="00E7011D" w:rsidP="00E7011D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19. В соответствии с действующим законодательством к функциям застройщика не относится: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принятие решений о начале, приостановке, консервации, прекращении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обеспечение строительства проектной документацией, прошедшей экспертизу и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утвержденной в установленном порядке;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получение разрешения на строительство;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выдача разрешения на строительство.</w:t>
      </w:r>
      <w:r w:rsidRPr="00E30735">
        <w:rPr>
          <w:rFonts w:ascii="TimesNewRomanPSMT" w:hAnsi="TimesNewRomanPSMT"/>
        </w:rPr>
        <w:br/>
      </w:r>
    </w:p>
    <w:p w:rsidR="00EE6732" w:rsidRPr="00E30735" w:rsidRDefault="00E7011D" w:rsidP="00E7011D">
      <w:r w:rsidRPr="00E30735">
        <w:rPr>
          <w:rStyle w:val="fontstyle01"/>
          <w:color w:val="auto"/>
        </w:rPr>
        <w:t>20. В соответствии с действующим законодательством к функциям застройщика относится: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получение права ограниченного пользования соседними земельными участками на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время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выдача разрешения на строительство;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выдача разрешения на отвод земельного участка под строительство;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разработка технических регламентов.</w:t>
      </w:r>
    </w:p>
    <w:p w:rsidR="00E7011D" w:rsidRPr="00E30735" w:rsidRDefault="00E7011D" w:rsidP="00EE6732">
      <w:pPr>
        <w:ind w:firstLine="708"/>
      </w:pPr>
    </w:p>
    <w:p w:rsidR="00EE6732" w:rsidRPr="00E30735" w:rsidRDefault="00EE6732" w:rsidP="00EE6732">
      <w:pPr>
        <w:ind w:firstLine="708"/>
        <w:jc w:val="center"/>
        <w:rPr>
          <w:rStyle w:val="fontstyle01"/>
          <w:i/>
          <w:color w:val="auto"/>
        </w:rPr>
      </w:pPr>
      <w:r w:rsidRPr="00E30735">
        <w:rPr>
          <w:rStyle w:val="fontstyle01"/>
          <w:i/>
          <w:color w:val="auto"/>
        </w:rPr>
        <w:t>Тестовые задания для проверки знаний по теме</w:t>
      </w:r>
      <w:r w:rsidRPr="00E30735">
        <w:rPr>
          <w:rFonts w:ascii="TimesNewRomanPS-BoldItalicMT" w:hAnsi="TimesNewRomanPS-BoldItalicMT"/>
          <w:b/>
          <w:bCs/>
          <w:i/>
          <w:iCs/>
          <w:sz w:val="28"/>
          <w:szCs w:val="28"/>
        </w:rPr>
        <w:br/>
      </w:r>
      <w:r w:rsidRPr="00E30735">
        <w:rPr>
          <w:rStyle w:val="fontstyle01"/>
          <w:i/>
          <w:color w:val="auto"/>
        </w:rPr>
        <w:t>«Организация проектно-изыскательских работ»</w:t>
      </w:r>
    </w:p>
    <w:p w:rsidR="00C7085D" w:rsidRPr="00E30735" w:rsidRDefault="00EE6732" w:rsidP="00EE6732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Укажите правильный ответ.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1. Проект, разработанный с учетом индивидуальных пожеланий заказчика: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индивидуальный;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б)групповой;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в)типовой;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экспериментальный.</w:t>
      </w:r>
      <w:r w:rsidRPr="00E30735">
        <w:rPr>
          <w:rFonts w:ascii="TimesNewRomanPSMT" w:hAnsi="TimesNewRomanPSMT"/>
        </w:rPr>
        <w:br/>
      </w:r>
    </w:p>
    <w:p w:rsidR="00EE6732" w:rsidRPr="00E30735" w:rsidRDefault="00EE6732" w:rsidP="00EE6732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2. Проект, признанный лучшим из аналогичных проектных решений по основным параметрам и назначению:</w:t>
      </w:r>
    </w:p>
    <w:p w:rsidR="00C7085D" w:rsidRPr="00E30735" w:rsidRDefault="00C7085D" w:rsidP="00C7085D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а) индивидуальный;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б)групповой;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типовой;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экспериментальный.</w:t>
      </w:r>
      <w:r w:rsidRPr="00E30735">
        <w:rPr>
          <w:rFonts w:ascii="TimesNewRomanPSMT" w:hAnsi="TimesNewRomanPSMT"/>
        </w:rPr>
        <w:br/>
      </w:r>
    </w:p>
    <w:p w:rsidR="00C7085D" w:rsidRPr="00E30735" w:rsidRDefault="00C7085D" w:rsidP="00C7085D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3. Проект, реализация которого дает возможность опытным путем осуществить проверку новых решений: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lastRenderedPageBreak/>
        <w:t>а) индивидуальный;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б)групповой;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в)типовой;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экспериментальный.</w:t>
      </w:r>
      <w:r w:rsidRPr="00E30735">
        <w:rPr>
          <w:rFonts w:ascii="TimesNewRomanPSMT" w:hAnsi="TimesNewRomanPSMT"/>
        </w:rPr>
        <w:br/>
      </w:r>
    </w:p>
    <w:p w:rsidR="00C7085D" w:rsidRPr="00E30735" w:rsidRDefault="00C7085D" w:rsidP="00C7085D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4. Организация, выполняющая основную часть проектных работ, а в промышленном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строительстве занимается и технологическим проектированием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заказчик;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субподрядная организация;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генеральный проектировщик;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организация инвестор.</w:t>
      </w:r>
      <w:r w:rsidRPr="00E30735">
        <w:rPr>
          <w:rFonts w:ascii="TimesNewRomanPSMT" w:hAnsi="TimesNewRomanPSMT"/>
        </w:rPr>
        <w:br/>
      </w:r>
    </w:p>
    <w:p w:rsidR="00C7085D" w:rsidRPr="00E30735" w:rsidRDefault="00C7085D" w:rsidP="00C7085D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5. Комплекс различных исследований характеристик территории строительства, по результатам которых принимается решение об экономической целесообразности, возможности строительства и реконструкции объектов: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анализ;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мониторинг;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изыскания;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исследования.</w:t>
      </w:r>
      <w:r w:rsidRPr="00E30735">
        <w:rPr>
          <w:rFonts w:ascii="TimesNewRomanPSMT" w:hAnsi="TimesNewRomanPSMT"/>
        </w:rPr>
        <w:br/>
      </w:r>
    </w:p>
    <w:p w:rsidR="00C7085D" w:rsidRPr="00E30735" w:rsidRDefault="00C7085D" w:rsidP="00C7085D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6. Изыскания, позволяющие получить топографо-геодезические материалы и данные,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инженерно-топографические планы, составленные в цифровом и бумажном вариантах: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инженерно-геологические;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инженерно-геодезические;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инженерно-геотехнические;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инженерно-экологические.</w:t>
      </w:r>
      <w:r w:rsidRPr="00E30735">
        <w:rPr>
          <w:rFonts w:ascii="TimesNewRomanPSMT" w:hAnsi="TimesNewRomanPSMT"/>
        </w:rPr>
        <w:br/>
      </w:r>
    </w:p>
    <w:p w:rsidR="00EE6732" w:rsidRPr="00E30735" w:rsidRDefault="00C7085D" w:rsidP="00C7085D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7. Изыскания, выполняемые для принятия конструктивных и объемно-планировочных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решений, при выборе фундаментов, оценки опасных инженерно-геологических процессов и разработки схемы инженерной защиты и мероприятий по охране окружающей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среды: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инженерно-геологические;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инженерно-геодезические;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инженерно-геотехнические;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инженерно-экологические</w:t>
      </w:r>
    </w:p>
    <w:p w:rsidR="00C7085D" w:rsidRPr="00E30735" w:rsidRDefault="00C7085D" w:rsidP="00C7085D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8. Изыскания, выполняемые для отдельных объектов строительства для построения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расчетной </w:t>
      </w:r>
      <w:proofErr w:type="spellStart"/>
      <w:r w:rsidRPr="00E30735">
        <w:rPr>
          <w:rStyle w:val="fontstyle01"/>
          <w:color w:val="auto"/>
        </w:rPr>
        <w:t>геомеханической</w:t>
      </w:r>
      <w:proofErr w:type="spellEnd"/>
      <w:r w:rsidRPr="00E30735">
        <w:rPr>
          <w:rStyle w:val="fontstyle01"/>
          <w:color w:val="auto"/>
        </w:rPr>
        <w:t xml:space="preserve"> модели взаимодействия объекта строительства с основанием: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инженерно-геологические;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инженерно-геодезические;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инженерно-геотехнические;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инженерно-экологические.</w:t>
      </w:r>
      <w:r w:rsidRPr="00E30735">
        <w:rPr>
          <w:rFonts w:ascii="TimesNewRomanPSMT" w:hAnsi="TimesNewRomanPSMT"/>
        </w:rPr>
        <w:br/>
      </w:r>
    </w:p>
    <w:p w:rsidR="00C7085D" w:rsidRPr="00E30735" w:rsidRDefault="00C7085D" w:rsidP="00C7085D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lastRenderedPageBreak/>
        <w:t>9. Изыскания, выполняемые с целью оценки текущего состояния и прогноза перспективного изменения окружающей среды в результате влияния техногенной нагрузки будущего строительства и дальнейшей эксплуатации объекта строительства: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инженерно-геологические;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инженерно-геодезические;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инженерно-гидрометеорологические;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инженерно-экологические.</w:t>
      </w:r>
      <w:r w:rsidRPr="00E30735">
        <w:rPr>
          <w:rFonts w:ascii="TimesNewRomanPSMT" w:hAnsi="TimesNewRomanPSMT"/>
        </w:rPr>
        <w:br/>
      </w:r>
    </w:p>
    <w:p w:rsidR="00C7085D" w:rsidRPr="00E30735" w:rsidRDefault="00C7085D" w:rsidP="00C7085D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10. Изыскания, в состав которых входят: создание опорных геодезических сетей; создание или обновление инженерно-топографических планов; съемка подземных коммуникаций и сооружений; трассирование линейных объектов и т.д.: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инженерно-геологические;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инженерно-геодезические;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инженерно-гидрометеорологические;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инженерно-экологические.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 </w:t>
      </w:r>
    </w:p>
    <w:p w:rsidR="00C7085D" w:rsidRPr="00E30735" w:rsidRDefault="00C7085D" w:rsidP="00C7085D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11. Изыскания, в состав которых входят: сбор, обработка и анализ данных о состоянии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окружающей среды, опубликованных ранее; маршрутные наблюдения; оценка загрязнения атмосферы, почв, грунтов, вод; оценка радиационной обстановки: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инженерно-геологические;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инженерно-геодезические;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инженерно-гидрометеорологические;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инженерно-экологические.</w:t>
      </w:r>
      <w:r w:rsidRPr="00E30735">
        <w:rPr>
          <w:rFonts w:ascii="TimesNewRomanPSMT" w:hAnsi="TimesNewRomanPSMT"/>
        </w:rPr>
        <w:br/>
      </w:r>
    </w:p>
    <w:p w:rsidR="00C7085D" w:rsidRPr="00E30735" w:rsidRDefault="00C7085D" w:rsidP="00C7085D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12. Изыскания, в состав которых входят: процессов подтопления территории подземными водами или изменение их химического состава; русловых и пойменных изменений рек и селевых явлений; переработка берегов озер и водохранилищ, динамики морских побережий: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инженерно-геологические;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инженерно-геодезические;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инженерно-гидрометеорологические;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инженерно-экологические.</w:t>
      </w:r>
      <w:r w:rsidRPr="00E30735">
        <w:rPr>
          <w:rFonts w:ascii="TimesNewRomanPSMT" w:hAnsi="TimesNewRomanPSMT"/>
        </w:rPr>
        <w:br/>
      </w:r>
    </w:p>
    <w:p w:rsidR="00C7085D" w:rsidRPr="00E30735" w:rsidRDefault="00C7085D" w:rsidP="00C7085D">
      <w:pPr>
        <w:ind w:firstLine="708"/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13. Геодезические измерения, бурение скважин, полевые испытания грунтов, экологические наблюдения и замеры и др. входят в состав: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полевых работ;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лабораторных работ;</w:t>
      </w:r>
    </w:p>
    <w:p w:rsidR="003A74F3" w:rsidRPr="00E30735" w:rsidRDefault="003A74F3" w:rsidP="003A74F3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в) камеральных работ;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строительных работ.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 14. Работы, включающие расчеты, графические работы, составление отчета по изысканиям: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полевые работы;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лабораторные работы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камеральные работы;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lastRenderedPageBreak/>
        <w:t>г) строительные работы.</w:t>
      </w:r>
      <w:r w:rsidRPr="00E30735">
        <w:rPr>
          <w:rFonts w:ascii="TimesNewRomanPSMT" w:hAnsi="TimesNewRomanPSMT"/>
        </w:rPr>
        <w:br/>
      </w:r>
    </w:p>
    <w:p w:rsidR="003A74F3" w:rsidRPr="00E30735" w:rsidRDefault="003A74F3" w:rsidP="003A74F3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15. Работы, включающие проведение лабораторных испытаний, химический анализ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грунтовой воды и грунтов: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полевые работы;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лабораторные работы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камеральные работы;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строительные работы.</w:t>
      </w:r>
    </w:p>
    <w:p w:rsidR="004E3091" w:rsidRPr="00E30735" w:rsidRDefault="004E3091" w:rsidP="004E3091">
      <w:pPr>
        <w:jc w:val="center"/>
        <w:rPr>
          <w:rStyle w:val="fontstyle21"/>
          <w:color w:val="auto"/>
        </w:rPr>
      </w:pPr>
      <w:r w:rsidRPr="00E30735">
        <w:rPr>
          <w:rStyle w:val="fontstyle01"/>
          <w:i/>
          <w:color w:val="auto"/>
        </w:rPr>
        <w:t>Тестовые задания для проверки знаний по теме</w:t>
      </w:r>
      <w:r w:rsidRPr="00E30735">
        <w:rPr>
          <w:rFonts w:ascii="TimesNewRomanPS-BoldItalicMT" w:hAnsi="TimesNewRomanPS-BoldItalicMT"/>
          <w:b/>
          <w:bCs/>
          <w:i/>
          <w:iCs/>
          <w:sz w:val="28"/>
          <w:szCs w:val="28"/>
        </w:rPr>
        <w:br/>
      </w:r>
      <w:r w:rsidRPr="00E30735">
        <w:rPr>
          <w:rStyle w:val="fontstyle01"/>
          <w:i/>
          <w:color w:val="auto"/>
        </w:rPr>
        <w:t>«Подготовка строительного производства»</w:t>
      </w:r>
    </w:p>
    <w:p w:rsidR="0066591E" w:rsidRPr="00E30735" w:rsidRDefault="004E3091" w:rsidP="0066591E">
      <w:pPr>
        <w:rPr>
          <w:rStyle w:val="fontstyle21"/>
          <w:color w:val="auto"/>
        </w:rPr>
      </w:pPr>
      <w:r w:rsidRPr="00E30735">
        <w:rPr>
          <w:rStyle w:val="fontstyle21"/>
          <w:color w:val="auto"/>
        </w:rPr>
        <w:br/>
        <w:t>Укажите правильный ответ.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1. К работам внеплощадочной технической подготовки относят: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а) создание производственной базы для обеспечения строительства песком, гравием,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щебнем;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б) сдача-приемка от заказчика геодезической сетки реперов и первоочередные геодезические работы по разбивке главных осей и красных линий для прокладки инженерных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сетей;</w:t>
      </w:r>
    </w:p>
    <w:p w:rsidR="0066591E" w:rsidRPr="00E30735" w:rsidRDefault="0066591E" w:rsidP="0066591E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 xml:space="preserve">в) устройство части постоянных и временных внутриплощадочных сетей </w:t>
      </w:r>
      <w:proofErr w:type="spellStart"/>
      <w:r w:rsidRPr="00E30735">
        <w:rPr>
          <w:rStyle w:val="fontstyle01"/>
          <w:color w:val="auto"/>
        </w:rPr>
        <w:t>энерго</w:t>
      </w:r>
      <w:proofErr w:type="spellEnd"/>
      <w:r w:rsidRPr="00E30735">
        <w:rPr>
          <w:rStyle w:val="fontstyle01"/>
          <w:color w:val="auto"/>
        </w:rPr>
        <w:t>-, водо-,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тепло- и газоснабжения для их временного использования в период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бурение артезианских скважин или строительство водозаборных сооружений.</w:t>
      </w:r>
      <w:r w:rsidRPr="00E30735">
        <w:rPr>
          <w:rFonts w:ascii="TimesNewRomanPSMT" w:hAnsi="TimesNewRomanPSMT"/>
        </w:rPr>
        <w:br/>
      </w:r>
    </w:p>
    <w:p w:rsidR="0066591E" w:rsidRPr="00E30735" w:rsidRDefault="0066591E" w:rsidP="0066591E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2. К работам внеплощадочной технической подготовки относят: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вертикальная планировка грунта на строительной площадке;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строительство автомобильных и железнодорожных подъездных дорог и путей,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углубление русел рек для использования их как транспортной сети;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строительство или установка мобильных энергоустановок и котельных;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г), организация </w:t>
      </w:r>
      <w:proofErr w:type="spellStart"/>
      <w:r w:rsidRPr="00E30735">
        <w:rPr>
          <w:rStyle w:val="fontstyle01"/>
          <w:color w:val="auto"/>
        </w:rPr>
        <w:t>приобъектных</w:t>
      </w:r>
      <w:proofErr w:type="spellEnd"/>
      <w:r w:rsidRPr="00E30735">
        <w:rPr>
          <w:rStyle w:val="fontstyle01"/>
          <w:color w:val="auto"/>
        </w:rPr>
        <w:t xml:space="preserve"> складских площадок.</w:t>
      </w:r>
      <w:r w:rsidRPr="00E30735">
        <w:rPr>
          <w:rFonts w:ascii="TimesNewRomanPSMT" w:hAnsi="TimesNewRomanPSMT"/>
        </w:rPr>
        <w:br/>
      </w:r>
    </w:p>
    <w:p w:rsidR="0066591E" w:rsidRPr="00E30735" w:rsidRDefault="0066591E" w:rsidP="0066591E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3. К работам внутриплощадочной технической подготовки относят: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создание производственной базы для обеспечения строительства песком, гравием,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щебнем;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сдача-приемка от заказчика геодезической сетки реперов и первоочередные геодезические работы по разбивке главных осей и красных линий для прокладки инженерных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сетей;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в) устройство части постоянных и временных внутриплощадочных сетей </w:t>
      </w:r>
      <w:proofErr w:type="spellStart"/>
      <w:r w:rsidRPr="00E30735">
        <w:rPr>
          <w:rStyle w:val="fontstyle01"/>
          <w:color w:val="auto"/>
        </w:rPr>
        <w:t>энерго</w:t>
      </w:r>
      <w:proofErr w:type="spellEnd"/>
      <w:r w:rsidRPr="00E30735">
        <w:rPr>
          <w:rStyle w:val="fontstyle01"/>
          <w:color w:val="auto"/>
        </w:rPr>
        <w:t>-, водо-,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тепло- и газоснабжения для их временного использования в период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бурение артезианских скважин или строительство водозаборных сооружений.</w:t>
      </w:r>
      <w:r w:rsidRPr="00E30735">
        <w:rPr>
          <w:rFonts w:ascii="TimesNewRomanPSMT" w:hAnsi="TimesNewRomanPSMT"/>
        </w:rPr>
        <w:br/>
      </w:r>
    </w:p>
    <w:p w:rsidR="0066591E" w:rsidRPr="00E30735" w:rsidRDefault="0066591E" w:rsidP="0066591E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4. К работам внутриплощадочной технической подготовки относят: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вертикальная планировка грунта на строительной площадке;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строительство автомобильных и железнодорожных подъездных дорог и путей,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углубление русел рек для использования их как транспортной сети;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lastRenderedPageBreak/>
        <w:t>в) строительство или установка мобильных энергоустановок и котельных;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г), организация </w:t>
      </w:r>
      <w:proofErr w:type="spellStart"/>
      <w:r w:rsidRPr="00E30735">
        <w:rPr>
          <w:rStyle w:val="fontstyle01"/>
          <w:color w:val="auto"/>
        </w:rPr>
        <w:t>приобъектных</w:t>
      </w:r>
      <w:proofErr w:type="spellEnd"/>
      <w:r w:rsidRPr="00E30735">
        <w:rPr>
          <w:rStyle w:val="fontstyle01"/>
          <w:color w:val="auto"/>
        </w:rPr>
        <w:t xml:space="preserve"> складских площадок.</w:t>
      </w:r>
      <w:r w:rsidRPr="00E30735">
        <w:rPr>
          <w:rFonts w:ascii="TimesNewRomanPSMT" w:hAnsi="TimesNewRomanPSMT"/>
        </w:rPr>
        <w:br/>
      </w:r>
    </w:p>
    <w:p w:rsidR="0066591E" w:rsidRPr="00E30735" w:rsidRDefault="0066591E" w:rsidP="0066591E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5. К работам внутриплощадочной технической подготовки относят: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строительство подсоединяющих линий электропередач, сетей для получения пара,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газа, либо строительство собственные подстанции;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закладка карьеров, строительство цехов и установок;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устройство временных складских помещений и навесов для складирования и хранения строительных изделий и материалов открытого и закрытого хранения;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г), строительство причалов для судов.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 </w:t>
      </w:r>
    </w:p>
    <w:p w:rsidR="0066591E" w:rsidRPr="00E30735" w:rsidRDefault="0066591E" w:rsidP="0066591E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6. К работам внеплощадочной технической подготовки относят: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работы по устройству ограждения и электроосвещения строительной площадки;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проведение при необходимости работ по отводу вод со строительной площадки путем устройства дренажных каналов;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установка противопожарного оборудования строительной площадки;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г), строительство причалов для судов.</w:t>
      </w:r>
      <w:r w:rsidRPr="00E30735">
        <w:rPr>
          <w:rFonts w:ascii="TimesNewRomanPSMT" w:hAnsi="TimesNewRomanPSMT"/>
        </w:rPr>
        <w:br/>
      </w:r>
    </w:p>
    <w:p w:rsidR="0066591E" w:rsidRPr="00E30735" w:rsidRDefault="0066591E" w:rsidP="0066591E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7. Обеспечение строительства проектно-сметной документацией - это элемент: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организационно-технической подготовки к строительству</w:t>
      </w:r>
    </w:p>
    <w:p w:rsidR="008F4D44" w:rsidRPr="00E30735" w:rsidRDefault="0066591E" w:rsidP="0066591E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б) технической подготовки строительного производства;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технологической подготовка строительного производства;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организационно-технологическая подготовки к строительству.</w:t>
      </w:r>
      <w:r w:rsidRPr="00E30735">
        <w:rPr>
          <w:rFonts w:ascii="TimesNewRomanPSMT" w:hAnsi="TimesNewRomanPSMT"/>
        </w:rPr>
        <w:br/>
      </w:r>
    </w:p>
    <w:p w:rsidR="008F4D44" w:rsidRPr="00E30735" w:rsidRDefault="0066591E" w:rsidP="0066591E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8. Отвод в натуре земельного участка или трассы под строительство - это элемент: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организационно-технической подготовки к строительству;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технической подготовки строительного производства;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технологической подготовка строительного производства;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г) организационно-технологическая </w:t>
      </w:r>
      <w:proofErr w:type="spellStart"/>
      <w:r w:rsidRPr="00E30735">
        <w:rPr>
          <w:rStyle w:val="fontstyle01"/>
          <w:color w:val="auto"/>
        </w:rPr>
        <w:t>подготовіш</w:t>
      </w:r>
      <w:proofErr w:type="spellEnd"/>
      <w:r w:rsidRPr="00E30735">
        <w:rPr>
          <w:rStyle w:val="fontstyle01"/>
          <w:color w:val="auto"/>
        </w:rPr>
        <w:t xml:space="preserve"> к строительству.</w:t>
      </w:r>
      <w:r w:rsidRPr="00E30735">
        <w:rPr>
          <w:rFonts w:ascii="TimesNewRomanPSMT" w:hAnsi="TimesNewRomanPSMT"/>
        </w:rPr>
        <w:br/>
      </w:r>
    </w:p>
    <w:p w:rsidR="008F4D44" w:rsidRPr="00E30735" w:rsidRDefault="0066591E" w:rsidP="0066591E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9. Освобождение территории застройки от лесонасаждений, снос существующих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строений и коммуникаций - это элемент: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организационно-технической подготовки к строительству;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технической подготовки строительного производства;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технологической подготовка строительного производства;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организационно-технологическая подготовки к строительству.</w:t>
      </w:r>
      <w:r w:rsidRPr="00E30735">
        <w:rPr>
          <w:rFonts w:ascii="TimesNewRomanPSMT" w:hAnsi="TimesNewRomanPSMT"/>
        </w:rPr>
        <w:br/>
      </w:r>
    </w:p>
    <w:p w:rsidR="008F4D44" w:rsidRPr="00E30735" w:rsidRDefault="0066591E" w:rsidP="0066591E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10. Внеплощадочная и внутриплощадочная подготовка - это элемент: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а) организационно-технической </w:t>
      </w:r>
      <w:proofErr w:type="spellStart"/>
      <w:r w:rsidRPr="00E30735">
        <w:rPr>
          <w:rStyle w:val="fontstyle01"/>
          <w:color w:val="auto"/>
        </w:rPr>
        <w:t>подготовіш</w:t>
      </w:r>
      <w:proofErr w:type="spellEnd"/>
      <w:r w:rsidRPr="00E30735">
        <w:rPr>
          <w:rStyle w:val="fontstyle01"/>
          <w:color w:val="auto"/>
        </w:rPr>
        <w:t xml:space="preserve"> к строительству;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технической подготовки строительного производства;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технологической подготовка строительного производства;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организационно-технологическая подготовки к строительству.</w:t>
      </w:r>
      <w:r w:rsidRPr="00E30735">
        <w:rPr>
          <w:rFonts w:ascii="TimesNewRomanPSMT" w:hAnsi="TimesNewRomanPSMT"/>
        </w:rPr>
        <w:br/>
      </w:r>
    </w:p>
    <w:p w:rsidR="008F4D44" w:rsidRPr="00E30735" w:rsidRDefault="0066591E" w:rsidP="0066591E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lastRenderedPageBreak/>
        <w:t>11. Составление карт трудовых процессов строительного производства - это элемент: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организационно-технической подготовки к строительству;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технической подготовки строительного производства;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технологической подготовка строительного производства;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организационно-технологическая подготовки к строительству.</w:t>
      </w:r>
      <w:r w:rsidRPr="00E30735">
        <w:rPr>
          <w:rFonts w:ascii="TimesNewRomanPSMT" w:hAnsi="TimesNewRomanPSMT"/>
        </w:rPr>
        <w:br/>
      </w:r>
    </w:p>
    <w:p w:rsidR="0066591E" w:rsidRPr="00E30735" w:rsidRDefault="0066591E" w:rsidP="0066591E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12. Составление технологических карт на выполнение комплексов работ - это элемент: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организационно-технической подготовки к строительству;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технической подготовки строительного производства;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технологической подготовка строительного производства;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организационно-технологическая подготовки к строительству</w:t>
      </w:r>
      <w:r w:rsidR="008F4D44" w:rsidRPr="00E30735">
        <w:rPr>
          <w:rStyle w:val="fontstyle01"/>
          <w:color w:val="auto"/>
        </w:rPr>
        <w:t>.</w:t>
      </w:r>
    </w:p>
    <w:p w:rsidR="008F4D44" w:rsidRPr="00E30735" w:rsidRDefault="008F4D44" w:rsidP="0066591E">
      <w:pPr>
        <w:rPr>
          <w:rStyle w:val="fontstyle01"/>
          <w:color w:val="auto"/>
        </w:rPr>
      </w:pPr>
    </w:p>
    <w:p w:rsidR="008F4D44" w:rsidRPr="00E30735" w:rsidRDefault="008F4D44" w:rsidP="008F4D44">
      <w:pPr>
        <w:jc w:val="center"/>
        <w:rPr>
          <w:rStyle w:val="fontstyle21"/>
          <w:i/>
          <w:color w:val="auto"/>
        </w:rPr>
      </w:pPr>
      <w:r w:rsidRPr="00E30735">
        <w:rPr>
          <w:rStyle w:val="fontstyle01"/>
          <w:i/>
          <w:color w:val="auto"/>
        </w:rPr>
        <w:t>Тестовые задания для проверки знаний по теме</w:t>
      </w:r>
      <w:r w:rsidRPr="00E30735">
        <w:rPr>
          <w:rFonts w:ascii="TimesNewRomanPS-ItalicMT" w:hAnsi="TimesNewRomanPS-ItalicMT"/>
          <w:i/>
          <w:iCs/>
          <w:sz w:val="28"/>
          <w:szCs w:val="28"/>
        </w:rPr>
        <w:br/>
      </w:r>
      <w:r w:rsidRPr="00E30735">
        <w:rPr>
          <w:rStyle w:val="fontstyle21"/>
          <w:i/>
          <w:color w:val="auto"/>
        </w:rPr>
        <w:t>«Организационно-технологическое проектирование»</w:t>
      </w:r>
    </w:p>
    <w:p w:rsidR="008F4D44" w:rsidRPr="00E30735" w:rsidRDefault="008F4D44" w:rsidP="008F4D44">
      <w:pPr>
        <w:rPr>
          <w:rStyle w:val="fontstyle31"/>
          <w:color w:val="auto"/>
        </w:rPr>
      </w:pPr>
      <w:r w:rsidRPr="00E30735">
        <w:rPr>
          <w:rFonts w:ascii="TimesNewRomanPS-BoldItalicMT" w:hAnsi="TimesNewRomanPS-BoldItalicMT"/>
          <w:b/>
          <w:bCs/>
          <w:i/>
          <w:iCs/>
          <w:sz w:val="28"/>
          <w:szCs w:val="28"/>
        </w:rPr>
        <w:br/>
      </w:r>
      <w:r w:rsidRPr="00E30735">
        <w:rPr>
          <w:rStyle w:val="fontstyle31"/>
          <w:color w:val="auto"/>
        </w:rPr>
        <w:t>Укажите правильный ответ.</w:t>
      </w:r>
      <w:r w:rsidRPr="00E30735">
        <w:rPr>
          <w:rFonts w:ascii="TimesNewRomanPSMT" w:hAnsi="TimesNewRomanPSMT"/>
        </w:rPr>
        <w:br/>
      </w:r>
      <w:r w:rsidRPr="00E30735">
        <w:rPr>
          <w:rStyle w:val="fontstyle31"/>
          <w:color w:val="auto"/>
        </w:rPr>
        <w:t>1. Проект организации строительства является частью:</w:t>
      </w:r>
      <w:r w:rsidRPr="00E30735">
        <w:rPr>
          <w:rFonts w:ascii="TimesNewRomanPSMT" w:hAnsi="TimesNewRomanPSMT"/>
        </w:rPr>
        <w:br/>
      </w:r>
      <w:r w:rsidRPr="00E30735">
        <w:rPr>
          <w:rStyle w:val="fontstyle31"/>
          <w:color w:val="auto"/>
        </w:rPr>
        <w:t>а) проекта производства работ;</w:t>
      </w:r>
      <w:r w:rsidRPr="00E30735">
        <w:rPr>
          <w:rFonts w:ascii="TimesNewRomanPSMT" w:hAnsi="TimesNewRomanPSMT"/>
        </w:rPr>
        <w:br/>
      </w:r>
      <w:r w:rsidRPr="00E30735">
        <w:rPr>
          <w:rStyle w:val="fontstyle31"/>
          <w:color w:val="auto"/>
        </w:rPr>
        <w:t>б) технологической карты;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31"/>
          <w:color w:val="auto"/>
        </w:rPr>
        <w:t>в)</w:t>
      </w:r>
      <w:proofErr w:type="spellStart"/>
      <w:r w:rsidRPr="00E30735">
        <w:rPr>
          <w:rStyle w:val="fontstyle31"/>
          <w:color w:val="auto"/>
        </w:rPr>
        <w:t>стройгенплана</w:t>
      </w:r>
      <w:proofErr w:type="spellEnd"/>
      <w:r w:rsidRPr="00E30735">
        <w:rPr>
          <w:rStyle w:val="fontstyle31"/>
          <w:color w:val="auto"/>
        </w:rPr>
        <w:t>;</w:t>
      </w:r>
      <w:r w:rsidRPr="00E30735">
        <w:rPr>
          <w:rFonts w:ascii="TimesNewRomanPSMT" w:hAnsi="TimesNewRomanPSMT"/>
        </w:rPr>
        <w:br/>
      </w:r>
      <w:r w:rsidRPr="00E30735">
        <w:rPr>
          <w:rStyle w:val="fontstyle31"/>
          <w:color w:val="auto"/>
        </w:rPr>
        <w:t>г) проекта на строительство объекта.</w:t>
      </w:r>
      <w:r w:rsidRPr="00E30735">
        <w:rPr>
          <w:rFonts w:ascii="TimesNewRomanPSMT" w:hAnsi="TimesNewRomanPSMT"/>
        </w:rPr>
        <w:br/>
      </w:r>
    </w:p>
    <w:p w:rsidR="008F4D44" w:rsidRPr="00E30735" w:rsidRDefault="008F4D44" w:rsidP="008F4D44">
      <w:pPr>
        <w:rPr>
          <w:rStyle w:val="fontstyle31"/>
          <w:color w:val="auto"/>
        </w:rPr>
      </w:pPr>
      <w:r w:rsidRPr="00E30735">
        <w:rPr>
          <w:rStyle w:val="fontstyle31"/>
          <w:color w:val="auto"/>
        </w:rPr>
        <w:t>2. Исходными материалами для составления проекта организации строительства</w:t>
      </w:r>
      <w:r w:rsidRPr="00E30735">
        <w:rPr>
          <w:rFonts w:ascii="TimesNewRomanPSMT" w:hAnsi="TimesNewRomanPSMT"/>
        </w:rPr>
        <w:br/>
      </w:r>
      <w:r w:rsidRPr="00E30735">
        <w:rPr>
          <w:rStyle w:val="fontstyle31"/>
          <w:color w:val="auto"/>
        </w:rPr>
        <w:t>служат: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31"/>
          <w:color w:val="auto"/>
        </w:rPr>
        <w:t>а) рабочий проект здания (сооружения);</w:t>
      </w:r>
      <w:r w:rsidRPr="00E30735">
        <w:rPr>
          <w:rFonts w:ascii="TimesNewRomanPSMT" w:hAnsi="TimesNewRomanPSMT"/>
        </w:rPr>
        <w:br/>
      </w:r>
      <w:r w:rsidRPr="00E30735">
        <w:rPr>
          <w:rStyle w:val="fontstyle31"/>
          <w:color w:val="auto"/>
        </w:rPr>
        <w:t>б) результаты топографических, геологических и гидрологических изысканий;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31"/>
          <w:color w:val="auto"/>
        </w:rPr>
        <w:t>в) сведения о заказчике;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31"/>
          <w:color w:val="auto"/>
        </w:rPr>
        <w:t>г) разрешение на строительство.</w:t>
      </w:r>
      <w:r w:rsidRPr="00E30735">
        <w:rPr>
          <w:rFonts w:ascii="TimesNewRomanPSMT" w:hAnsi="TimesNewRomanPSMT"/>
        </w:rPr>
        <w:br/>
      </w:r>
    </w:p>
    <w:p w:rsidR="008F4D44" w:rsidRPr="00E30735" w:rsidRDefault="008F4D44" w:rsidP="008F4D44">
      <w:pPr>
        <w:rPr>
          <w:rStyle w:val="fontstyle31"/>
          <w:color w:val="auto"/>
        </w:rPr>
      </w:pPr>
      <w:r w:rsidRPr="00E30735">
        <w:rPr>
          <w:rStyle w:val="fontstyle31"/>
          <w:color w:val="auto"/>
        </w:rPr>
        <w:t>3. Исходными материалами для составления проекта организации строительства</w:t>
      </w:r>
      <w:r w:rsidRPr="00E30735">
        <w:rPr>
          <w:rFonts w:ascii="TimesNewRomanPSMT" w:hAnsi="TimesNewRomanPSMT"/>
        </w:rPr>
        <w:br/>
      </w:r>
      <w:r w:rsidRPr="00E30735">
        <w:rPr>
          <w:rStyle w:val="fontstyle31"/>
          <w:color w:val="auto"/>
        </w:rPr>
        <w:t>служат:</w:t>
      </w:r>
    </w:p>
    <w:p w:rsidR="008F4D44" w:rsidRPr="00E30735" w:rsidRDefault="008F4D44" w:rsidP="008F4D44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а) данные об источниках и порядке обеспечения строительства водой, электроэнергией,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паром;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данные о мощности общестроительных и специализированных строительных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организаций;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календарный план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сводка затрат.</w:t>
      </w:r>
      <w:r w:rsidRPr="00E30735">
        <w:rPr>
          <w:rFonts w:ascii="TimesNewRomanPSMT" w:hAnsi="TimesNewRomanPSMT"/>
        </w:rPr>
        <w:br/>
      </w:r>
    </w:p>
    <w:p w:rsidR="008F4D44" w:rsidRPr="00E30735" w:rsidRDefault="008F4D44" w:rsidP="008F4D44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4. Варианты проектов организации строительства сравнивают с показателями: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сроков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себестоимости строительно-монтажных работ;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материалоемкости;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энергоемкости.</w:t>
      </w:r>
      <w:r w:rsidRPr="00E30735">
        <w:rPr>
          <w:rFonts w:ascii="TimesNewRomanPSMT" w:hAnsi="TimesNewRomanPSMT"/>
        </w:rPr>
        <w:br/>
      </w:r>
    </w:p>
    <w:p w:rsidR="008F4D44" w:rsidRPr="00E30735" w:rsidRDefault="008F4D44" w:rsidP="008F4D44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lastRenderedPageBreak/>
        <w:t>5. Проект организации строительства является частью: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проекта производства работ;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технологической карты;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</w:t>
      </w:r>
      <w:proofErr w:type="spellStart"/>
      <w:r w:rsidRPr="00E30735">
        <w:rPr>
          <w:rStyle w:val="fontstyle01"/>
          <w:color w:val="auto"/>
        </w:rPr>
        <w:t>стройгенплана</w:t>
      </w:r>
      <w:proofErr w:type="spellEnd"/>
      <w:r w:rsidRPr="00E30735">
        <w:rPr>
          <w:rStyle w:val="fontstyle01"/>
          <w:color w:val="auto"/>
        </w:rPr>
        <w:t>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проекта на строительство объекта.</w:t>
      </w:r>
      <w:r w:rsidRPr="00E30735">
        <w:rPr>
          <w:rFonts w:ascii="TimesNewRomanPSMT" w:hAnsi="TimesNewRomanPSMT"/>
        </w:rPr>
        <w:br/>
      </w:r>
    </w:p>
    <w:p w:rsidR="008F4D44" w:rsidRPr="00E30735" w:rsidRDefault="008F4D44" w:rsidP="008F4D44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6. Исходными материалами для составления проекта организации строительства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служат: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рабочий проект здания (сооружения);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результаты топографических, геологических и гидрологических изысканий;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сведения о заказчике;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разрешение на строительство.</w:t>
      </w:r>
      <w:r w:rsidRPr="00E30735">
        <w:rPr>
          <w:rFonts w:ascii="TimesNewRomanPSMT" w:hAnsi="TimesNewRomanPSMT"/>
        </w:rPr>
        <w:br/>
      </w:r>
    </w:p>
    <w:p w:rsidR="008F4D44" w:rsidRPr="00E30735" w:rsidRDefault="008F4D44" w:rsidP="008F4D44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7. Исходными материалами для составления проекта организации строительства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служат: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данные об источниках и порядке обеспечения строительства водой, электроэнергией,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паром;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данные о мощности общестроительных и специализированных: строительных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организаций;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календарный план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сводка затрат.</w:t>
      </w:r>
      <w:r w:rsidRPr="00E30735">
        <w:rPr>
          <w:rFonts w:ascii="TimesNewRomanPSMT" w:hAnsi="TimesNewRomanPSMT"/>
        </w:rPr>
        <w:br/>
      </w:r>
    </w:p>
    <w:p w:rsidR="008F4D44" w:rsidRPr="00E30735" w:rsidRDefault="008F4D44" w:rsidP="008F4D44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8. Варианты проектов организации строительства сравнивают с показателями: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сроков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себестоимости строительно-монтажных работ;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материалоемкости;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энергоемкости.</w:t>
      </w:r>
      <w:r w:rsidRPr="00E30735">
        <w:rPr>
          <w:rFonts w:ascii="TimesNewRomanPSMT" w:hAnsi="TimesNewRomanPSMT"/>
        </w:rPr>
        <w:br/>
      </w:r>
    </w:p>
    <w:p w:rsidR="008F4D44" w:rsidRPr="00E30735" w:rsidRDefault="008F4D44" w:rsidP="008F4D44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9. Проект организации строительства является частью: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проекта производства работ;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технологической карты;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в) </w:t>
      </w:r>
      <w:proofErr w:type="spellStart"/>
      <w:r w:rsidRPr="00E30735">
        <w:rPr>
          <w:rStyle w:val="fontstyle01"/>
          <w:color w:val="auto"/>
        </w:rPr>
        <w:t>стройгенплана</w:t>
      </w:r>
      <w:proofErr w:type="spellEnd"/>
      <w:r w:rsidRPr="00E30735">
        <w:rPr>
          <w:rStyle w:val="fontstyle01"/>
          <w:color w:val="auto"/>
        </w:rPr>
        <w:t>;</w:t>
      </w:r>
    </w:p>
    <w:p w:rsidR="008F4D44" w:rsidRPr="00E30735" w:rsidRDefault="008F4D44" w:rsidP="008F4D44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г) проекта на строительство объекта.</w:t>
      </w:r>
      <w:r w:rsidRPr="00E30735">
        <w:rPr>
          <w:rFonts w:ascii="TimesNewRomanPSMT" w:hAnsi="TimesNewRomanPSMT"/>
        </w:rPr>
        <w:br/>
      </w:r>
    </w:p>
    <w:p w:rsidR="008F4D44" w:rsidRPr="00E30735" w:rsidRDefault="008F4D44" w:rsidP="008F4D44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10. Исходными материалами для составления проекта организации строительства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служат: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рабочий проект здания (сооружения);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результаты топографических, геологических и гидрологических изысканий;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сведения о заказчике;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разрешение на строительство.</w:t>
      </w:r>
      <w:r w:rsidRPr="00E30735">
        <w:rPr>
          <w:rFonts w:ascii="TimesNewRomanPSMT" w:hAnsi="TimesNewRomanPSMT"/>
        </w:rPr>
        <w:br/>
      </w:r>
    </w:p>
    <w:p w:rsidR="008F4D44" w:rsidRPr="00E30735" w:rsidRDefault="008F4D44" w:rsidP="008F4D44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11. Исходными материалами для составления проекта организации строительства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служат: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данные об источниках и порядке обеспечения строительства водой, электроэнергией,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паром;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lastRenderedPageBreak/>
        <w:t>б) данные о мощности общестроительных и специализированных строительных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организаций;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календарный план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сводка затрат.</w:t>
      </w:r>
    </w:p>
    <w:p w:rsidR="0051653D" w:rsidRPr="00E30735" w:rsidRDefault="0051653D" w:rsidP="008F4D44">
      <w:pPr>
        <w:rPr>
          <w:rStyle w:val="fontstyle01"/>
          <w:color w:val="auto"/>
        </w:rPr>
      </w:pPr>
    </w:p>
    <w:p w:rsidR="0051653D" w:rsidRPr="00E30735" w:rsidRDefault="0051653D" w:rsidP="0051653D">
      <w:pPr>
        <w:jc w:val="center"/>
        <w:rPr>
          <w:rStyle w:val="fontstyle21"/>
          <w:color w:val="auto"/>
        </w:rPr>
      </w:pPr>
      <w:r w:rsidRPr="00E30735">
        <w:rPr>
          <w:rStyle w:val="fontstyle01"/>
          <w:i/>
          <w:color w:val="auto"/>
        </w:rPr>
        <w:t>Тестовые за д а ни я для проверки знаний по т ем е</w:t>
      </w:r>
      <w:r w:rsidRPr="00E30735">
        <w:rPr>
          <w:rFonts w:ascii="TimesNewRomanPS-ItalicMT" w:hAnsi="TimesNewRomanPS-ItalicMT"/>
          <w:i/>
          <w:iCs/>
        </w:rPr>
        <w:br/>
      </w:r>
      <w:r w:rsidRPr="00E30735">
        <w:rPr>
          <w:rStyle w:val="fontstyle01"/>
          <w:i/>
          <w:color w:val="auto"/>
        </w:rPr>
        <w:t>«Строительные генеральн</w:t>
      </w:r>
      <w:r w:rsidR="00B46BAD" w:rsidRPr="00E30735">
        <w:rPr>
          <w:rStyle w:val="fontstyle01"/>
          <w:i/>
          <w:color w:val="auto"/>
        </w:rPr>
        <w:t>ы</w:t>
      </w:r>
      <w:r w:rsidRPr="00E30735">
        <w:rPr>
          <w:rStyle w:val="fontstyle01"/>
          <w:i/>
          <w:color w:val="auto"/>
        </w:rPr>
        <w:t>е планы»</w:t>
      </w:r>
      <w:r w:rsidRPr="00E30735">
        <w:rPr>
          <w:rFonts w:ascii="TimesNewRomanPS-ItalicMT" w:hAnsi="TimesNewRomanPS-ItalicMT"/>
          <w:i/>
          <w:iCs/>
        </w:rPr>
        <w:br/>
      </w:r>
      <w:r w:rsidRPr="00E30735">
        <w:rPr>
          <w:rStyle w:val="fontstyle21"/>
          <w:color w:val="auto"/>
        </w:rPr>
        <w:t>Укажите правильный ответ.</w:t>
      </w:r>
      <w:r w:rsidRPr="00E30735">
        <w:rPr>
          <w:rFonts w:ascii="TimesNewRomanPSMT" w:hAnsi="TimesNewRomanPSMT"/>
        </w:rPr>
        <w:br/>
      </w:r>
    </w:p>
    <w:p w:rsidR="0051653D" w:rsidRPr="00E30735" w:rsidRDefault="0051653D" w:rsidP="0051653D">
      <w:pPr>
        <w:rPr>
          <w:rStyle w:val="fontstyle21"/>
          <w:color w:val="auto"/>
        </w:rPr>
      </w:pPr>
      <w:r w:rsidRPr="00E30735">
        <w:rPr>
          <w:rStyle w:val="fontstyle21"/>
          <w:color w:val="auto"/>
        </w:rPr>
        <w:t>1. План, охватывающий всю территорию строительства комплекса объектов и включающий наряду с существующими и проектируемые объекты, инвентарные временные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здания и сооружения, основные коммуникации, склады, дороги, строительные машины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и механизированные установки, обслуживающие нужды строительства комплекса объектов в целом: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а) план территории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б) план территориального зонирования;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 xml:space="preserve">в) объектный </w:t>
      </w:r>
      <w:proofErr w:type="spellStart"/>
      <w:r w:rsidRPr="00E30735">
        <w:rPr>
          <w:rStyle w:val="fontstyle21"/>
          <w:color w:val="auto"/>
        </w:rPr>
        <w:t>стройгенплан</w:t>
      </w:r>
      <w:proofErr w:type="spellEnd"/>
      <w:r w:rsidRPr="00E30735">
        <w:rPr>
          <w:rStyle w:val="fontstyle21"/>
          <w:color w:val="auto"/>
        </w:rPr>
        <w:t>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 xml:space="preserve">г) общеплощадочный </w:t>
      </w:r>
      <w:proofErr w:type="spellStart"/>
      <w:r w:rsidRPr="00E30735">
        <w:rPr>
          <w:rStyle w:val="fontstyle21"/>
          <w:color w:val="auto"/>
        </w:rPr>
        <w:t>стройгенплан</w:t>
      </w:r>
      <w:proofErr w:type="spellEnd"/>
      <w:r w:rsidRPr="00E30735">
        <w:rPr>
          <w:rStyle w:val="fontstyle21"/>
          <w:color w:val="auto"/>
        </w:rPr>
        <w:t>.</w:t>
      </w:r>
      <w:r w:rsidRPr="00E30735">
        <w:rPr>
          <w:rFonts w:ascii="TimesNewRomanPSMT" w:hAnsi="TimesNewRomanPSMT"/>
        </w:rPr>
        <w:br/>
      </w:r>
    </w:p>
    <w:p w:rsidR="0051653D" w:rsidRPr="00E30735" w:rsidRDefault="0051653D" w:rsidP="0051653D">
      <w:pPr>
        <w:rPr>
          <w:rStyle w:val="fontstyle21"/>
          <w:color w:val="auto"/>
        </w:rPr>
      </w:pPr>
      <w:r w:rsidRPr="00E30735">
        <w:rPr>
          <w:rStyle w:val="fontstyle21"/>
          <w:color w:val="auto"/>
        </w:rPr>
        <w:t>2. План, охватывающий только площадку, прилегающую к конкретному зданию или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сооружению, и определяет расположение временных зданий и сооружений, инженерных сетей и коммуникаций, строительных машин и устройств, необходимых для возведения отдельного объекта строительства: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а) план территории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б) план территориального зонирования;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 xml:space="preserve">в) объектный </w:t>
      </w:r>
      <w:proofErr w:type="spellStart"/>
      <w:r w:rsidRPr="00E30735">
        <w:rPr>
          <w:rStyle w:val="fontstyle21"/>
          <w:color w:val="auto"/>
        </w:rPr>
        <w:t>стройгенплан</w:t>
      </w:r>
      <w:proofErr w:type="spellEnd"/>
      <w:r w:rsidRPr="00E30735">
        <w:rPr>
          <w:rStyle w:val="fontstyle21"/>
          <w:color w:val="auto"/>
        </w:rPr>
        <w:t>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 xml:space="preserve">г) общеплощадочный </w:t>
      </w:r>
      <w:proofErr w:type="spellStart"/>
      <w:r w:rsidRPr="00E30735">
        <w:rPr>
          <w:rStyle w:val="fontstyle21"/>
          <w:color w:val="auto"/>
        </w:rPr>
        <w:t>стройгенплан</w:t>
      </w:r>
      <w:proofErr w:type="spellEnd"/>
      <w:r w:rsidRPr="00E30735">
        <w:rPr>
          <w:rStyle w:val="fontstyle21"/>
          <w:color w:val="auto"/>
        </w:rPr>
        <w:t>.</w:t>
      </w:r>
      <w:r w:rsidRPr="00E30735">
        <w:rPr>
          <w:rFonts w:ascii="TimesNewRomanPSMT" w:hAnsi="TimesNewRomanPSMT"/>
        </w:rPr>
        <w:br/>
      </w:r>
    </w:p>
    <w:p w:rsidR="0051653D" w:rsidRPr="00E30735" w:rsidRDefault="0051653D" w:rsidP="0051653D">
      <w:pPr>
        <w:rPr>
          <w:rStyle w:val="fontstyle21"/>
          <w:color w:val="auto"/>
        </w:rPr>
      </w:pPr>
      <w:r w:rsidRPr="00E30735">
        <w:rPr>
          <w:rStyle w:val="fontstyle21"/>
          <w:color w:val="auto"/>
        </w:rPr>
        <w:t xml:space="preserve">3. В составе технико-экономического обоснования (ТЭО) или проекта разрабатывается схема </w:t>
      </w:r>
      <w:proofErr w:type="spellStart"/>
      <w:r w:rsidRPr="00E30735">
        <w:rPr>
          <w:rStyle w:val="fontstyle21"/>
          <w:color w:val="auto"/>
        </w:rPr>
        <w:t>стройгенплана</w:t>
      </w:r>
      <w:proofErr w:type="spellEnd"/>
      <w:r w:rsidRPr="00E30735">
        <w:rPr>
          <w:rStyle w:val="fontstyle21"/>
          <w:color w:val="auto"/>
        </w:rPr>
        <w:t xml:space="preserve">, используемая на начальном </w:t>
      </w:r>
      <w:proofErr w:type="spellStart"/>
      <w:r w:rsidRPr="00E30735">
        <w:rPr>
          <w:rStyle w:val="fontstyle21"/>
          <w:color w:val="auto"/>
        </w:rPr>
        <w:t>этале</w:t>
      </w:r>
      <w:proofErr w:type="spellEnd"/>
      <w:r w:rsidRPr="00E30735">
        <w:rPr>
          <w:rStyle w:val="fontstyle21"/>
          <w:color w:val="auto"/>
        </w:rPr>
        <w:t xml:space="preserve"> строительства для получения разрешения на производство подготовительных работ, устройство котлованов и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фундаментов в: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а) органах Госгортехнадзора;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 xml:space="preserve">б) органах </w:t>
      </w:r>
      <w:proofErr w:type="spellStart"/>
      <w:r w:rsidRPr="00E30735">
        <w:rPr>
          <w:rStyle w:val="fontstyle21"/>
          <w:color w:val="auto"/>
        </w:rPr>
        <w:t>Главгосэкспертиза</w:t>
      </w:r>
      <w:proofErr w:type="spellEnd"/>
      <w:r w:rsidRPr="00E30735">
        <w:rPr>
          <w:rStyle w:val="fontstyle21"/>
          <w:color w:val="auto"/>
        </w:rPr>
        <w:t>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 xml:space="preserve">в) </w:t>
      </w:r>
      <w:proofErr w:type="spellStart"/>
      <w:r w:rsidRPr="00E30735">
        <w:rPr>
          <w:rStyle w:val="fontstyle21"/>
          <w:color w:val="auto"/>
        </w:rPr>
        <w:t>Госсанинспекция</w:t>
      </w:r>
      <w:proofErr w:type="spellEnd"/>
      <w:r w:rsidRPr="00E30735">
        <w:rPr>
          <w:rStyle w:val="fontstyle21"/>
          <w:color w:val="auto"/>
        </w:rPr>
        <w:t>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 xml:space="preserve">г) инспекции </w:t>
      </w:r>
      <w:proofErr w:type="spellStart"/>
      <w:r w:rsidRPr="00E30735">
        <w:rPr>
          <w:rStyle w:val="fontstyle21"/>
          <w:color w:val="auto"/>
        </w:rPr>
        <w:t>Госархстройнадзора</w:t>
      </w:r>
      <w:proofErr w:type="spellEnd"/>
      <w:r w:rsidRPr="00E30735">
        <w:rPr>
          <w:rStyle w:val="fontstyle21"/>
          <w:color w:val="auto"/>
        </w:rPr>
        <w:t>.</w:t>
      </w:r>
      <w:r w:rsidRPr="00E30735">
        <w:rPr>
          <w:rFonts w:ascii="TimesNewRomanPSMT" w:hAnsi="TimesNewRomanPSMT"/>
        </w:rPr>
        <w:br/>
      </w:r>
    </w:p>
    <w:p w:rsidR="0051653D" w:rsidRPr="00E30735" w:rsidRDefault="0051653D" w:rsidP="0051653D">
      <w:pPr>
        <w:rPr>
          <w:rStyle w:val="fontstyle21"/>
          <w:color w:val="auto"/>
        </w:rPr>
      </w:pPr>
      <w:r w:rsidRPr="00E30735">
        <w:rPr>
          <w:rStyle w:val="fontstyle21"/>
          <w:color w:val="auto"/>
        </w:rPr>
        <w:t xml:space="preserve">4. </w:t>
      </w:r>
      <w:proofErr w:type="spellStart"/>
      <w:r w:rsidRPr="00E30735">
        <w:rPr>
          <w:rStyle w:val="fontstyle21"/>
          <w:color w:val="auto"/>
        </w:rPr>
        <w:t>Стройгенплан</w:t>
      </w:r>
      <w:proofErr w:type="spellEnd"/>
      <w:r w:rsidRPr="00E30735">
        <w:rPr>
          <w:rStyle w:val="fontstyle21"/>
          <w:color w:val="auto"/>
        </w:rPr>
        <w:t xml:space="preserve"> на период возведения надземной части здания является одним из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документов, предъявляемых строительной организацией для приемки в эксплуатацию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грузоподъемных кранов.: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а) органах Госгортехнадзора;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 xml:space="preserve">б) органах </w:t>
      </w:r>
      <w:proofErr w:type="spellStart"/>
      <w:r w:rsidRPr="00E30735">
        <w:rPr>
          <w:rStyle w:val="fontstyle21"/>
          <w:color w:val="auto"/>
        </w:rPr>
        <w:t>Главгосэкспертиза</w:t>
      </w:r>
      <w:proofErr w:type="spellEnd"/>
      <w:r w:rsidRPr="00E30735">
        <w:rPr>
          <w:rStyle w:val="fontstyle21"/>
          <w:color w:val="auto"/>
        </w:rPr>
        <w:t>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 xml:space="preserve">в) </w:t>
      </w:r>
      <w:proofErr w:type="spellStart"/>
      <w:r w:rsidRPr="00E30735">
        <w:rPr>
          <w:rStyle w:val="fontstyle21"/>
          <w:color w:val="auto"/>
        </w:rPr>
        <w:t>Госсанинспекция</w:t>
      </w:r>
      <w:proofErr w:type="spellEnd"/>
      <w:r w:rsidRPr="00E30735">
        <w:rPr>
          <w:rStyle w:val="fontstyle21"/>
          <w:color w:val="auto"/>
        </w:rPr>
        <w:t>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lastRenderedPageBreak/>
        <w:t xml:space="preserve">г) инспекции </w:t>
      </w:r>
      <w:proofErr w:type="spellStart"/>
      <w:r w:rsidRPr="00E30735">
        <w:rPr>
          <w:rStyle w:val="fontstyle21"/>
          <w:color w:val="auto"/>
        </w:rPr>
        <w:t>Госархстройнадзора</w:t>
      </w:r>
      <w:proofErr w:type="spellEnd"/>
      <w:r w:rsidRPr="00E30735">
        <w:rPr>
          <w:rStyle w:val="fontstyle21"/>
          <w:color w:val="auto"/>
        </w:rPr>
        <w:t>.</w:t>
      </w:r>
      <w:r w:rsidRPr="00E30735">
        <w:rPr>
          <w:rFonts w:ascii="TimesNewRomanPSMT" w:hAnsi="TimesNewRomanPSMT"/>
        </w:rPr>
        <w:br/>
      </w:r>
    </w:p>
    <w:p w:rsidR="0051653D" w:rsidRPr="00E30735" w:rsidRDefault="0051653D" w:rsidP="0051653D">
      <w:pPr>
        <w:rPr>
          <w:rStyle w:val="fontstyle21"/>
          <w:color w:val="auto"/>
        </w:rPr>
      </w:pPr>
      <w:r w:rsidRPr="00E30735">
        <w:rPr>
          <w:rStyle w:val="fontstyle21"/>
          <w:color w:val="auto"/>
        </w:rPr>
        <w:t xml:space="preserve">5. Основной принцип проектирования </w:t>
      </w:r>
      <w:proofErr w:type="spellStart"/>
      <w:r w:rsidRPr="00E30735">
        <w:rPr>
          <w:rStyle w:val="fontstyle21"/>
          <w:color w:val="auto"/>
        </w:rPr>
        <w:t>стройгенпланов</w:t>
      </w:r>
      <w:proofErr w:type="spellEnd"/>
      <w:r w:rsidRPr="00E30735">
        <w:rPr>
          <w:rStyle w:val="fontstyle21"/>
          <w:color w:val="auto"/>
        </w:rPr>
        <w:t>, заключающийся в создание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схемы строительства не противоречащей другим разделам ПОС, ППР, технологическими картами и картами трудовых процессов: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а) согласованность решений;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б) минимизация расходов на временное строительство;</w:t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в) рациональность организации транспортных потоков на площадке;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обеспечение условий минимального перемещения материалов, изделий и конструкций.</w:t>
      </w:r>
      <w:r w:rsidRPr="00E30735">
        <w:rPr>
          <w:rFonts w:ascii="TimesNewRomanPSMT" w:hAnsi="TimesNewRomanPSMT"/>
        </w:rPr>
        <w:br/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 xml:space="preserve">6. Основной принцип проектирования </w:t>
      </w:r>
      <w:proofErr w:type="spellStart"/>
      <w:r w:rsidRPr="00E30735">
        <w:rPr>
          <w:rStyle w:val="fontstyle01"/>
          <w:color w:val="auto"/>
        </w:rPr>
        <w:t>стройгенпланов</w:t>
      </w:r>
      <w:proofErr w:type="spellEnd"/>
      <w:r w:rsidRPr="00E30735">
        <w:rPr>
          <w:rStyle w:val="fontstyle01"/>
          <w:color w:val="auto"/>
        </w:rPr>
        <w:t>, заключающийся в определение оптимальных объемов временного строительства при максимально возможном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удовлетворении потребности строительства во всех видах ресурсов: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согласованность решений;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минимизация расходов на временное строительство;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рациональность организации транспортных потоков на площадке;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обеспечение условий минимального перемещения материалов, изделий и конструкций.</w:t>
      </w:r>
      <w:r w:rsidRPr="00E30735">
        <w:rPr>
          <w:rFonts w:ascii="TimesNewRomanPSMT" w:hAnsi="TimesNewRomanPSMT"/>
        </w:rPr>
        <w:br/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 xml:space="preserve">7. Основной принцип проектирования </w:t>
      </w:r>
      <w:proofErr w:type="spellStart"/>
      <w:r w:rsidRPr="00E30735">
        <w:rPr>
          <w:rStyle w:val="fontstyle01"/>
          <w:color w:val="auto"/>
        </w:rPr>
        <w:t>стройгенпланов</w:t>
      </w:r>
      <w:proofErr w:type="spellEnd"/>
      <w:r w:rsidRPr="00E30735">
        <w:rPr>
          <w:rStyle w:val="fontstyle01"/>
          <w:color w:val="auto"/>
        </w:rPr>
        <w:t>, заключающийся в сокращение расстояний перевозки строительных материалов и конструкций и уменьшение количества перегрузок: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согласованность решений;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минимизация расходов на временное строительство;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рациональность организации транспортных потоков на площадке;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обеспечение условий минимального перемещения материалов, изделий и конструкций.</w:t>
      </w:r>
      <w:r w:rsidRPr="00E30735">
        <w:rPr>
          <w:rFonts w:ascii="TimesNewRomanPSMT" w:hAnsi="TimesNewRomanPSMT"/>
        </w:rPr>
        <w:br/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 xml:space="preserve">8. Основной принцип проектирования </w:t>
      </w:r>
      <w:proofErr w:type="spellStart"/>
      <w:r w:rsidRPr="00E30735">
        <w:rPr>
          <w:rStyle w:val="fontstyle01"/>
          <w:color w:val="auto"/>
        </w:rPr>
        <w:t>стройгенпланов</w:t>
      </w:r>
      <w:proofErr w:type="spellEnd"/>
      <w:r w:rsidRPr="00E30735">
        <w:rPr>
          <w:rStyle w:val="fontstyle01"/>
          <w:color w:val="auto"/>
        </w:rPr>
        <w:t>, заключающийся в организации складских площадок в близости в местам размещения монтажных механизмов и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объектов строительства: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согласованность решений;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минимизация расходов на временное строительство;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рациональность организации транспортных потоков на площадке;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обеспечение условий минимального перемещения материалов, изделий и конструкций.</w:t>
      </w:r>
      <w:r w:rsidRPr="00E30735">
        <w:rPr>
          <w:rFonts w:ascii="TimesNewRomanPSMT" w:hAnsi="TimesNewRomanPSMT"/>
        </w:rPr>
        <w:br/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9. Подбор монтажных механизмов производится по следующим техническим параметрам: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высота подъема груза, количеству этажей объекта строительства;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грузоподъемность механизма, расстояния от оси здания до основания откоса;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мощности двигателя грузоподъемного механизма;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высота подъема груза, вылету стрелы, грузоподъемности механизма.</w:t>
      </w:r>
      <w:r w:rsidRPr="00E30735">
        <w:rPr>
          <w:rFonts w:ascii="TimesNewRomanPSMT" w:hAnsi="TimesNewRomanPSMT"/>
        </w:rPr>
        <w:br/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10. Минимальное расстояние между дорогой и складом составляет: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от 6,5 до 12,5 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не менее 3,75 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1,5 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lastRenderedPageBreak/>
        <w:t>г) 0,5-1 м.</w:t>
      </w:r>
      <w:r w:rsidRPr="00E30735">
        <w:rPr>
          <w:rFonts w:ascii="TimesNewRomanPSMT" w:hAnsi="TimesNewRomanPSMT"/>
        </w:rPr>
        <w:br/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11. Минимальное расстояние между дорогой и подкрановыми путями:</w:t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а) от 6,5 до 12,5 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не менее 3,75 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1,5 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0,5-1 м.</w:t>
      </w:r>
      <w:r w:rsidRPr="00E30735">
        <w:rPr>
          <w:rFonts w:ascii="TimesNewRomanPSMT" w:hAnsi="TimesNewRomanPSMT"/>
        </w:rPr>
        <w:br/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12. Минимальное расстояние между дорогой и осью железнодорожных путей: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от 6,5 до 12,5 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не менее 3,75 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1,5 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0,5-1 м.</w:t>
      </w:r>
      <w:r w:rsidRPr="00E30735">
        <w:rPr>
          <w:rFonts w:ascii="TimesNewRomanPSMT" w:hAnsi="TimesNewRomanPSMT"/>
        </w:rPr>
        <w:br/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13. Минимальное расстояние между дорогой и забором, ограждающим строительную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площадку: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от 6,5 до 12,5 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не менее 3,75 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1,5 м;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0,5-1 м.</w:t>
      </w:r>
      <w:r w:rsidRPr="00E30735">
        <w:rPr>
          <w:rFonts w:ascii="TimesNewRomanPSMT" w:hAnsi="TimesNewRomanPSMT"/>
        </w:rPr>
        <w:br/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14. Склады для хранения горюче-смазочных материалов (ГСМ), взрывчатых веществ,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химических веществ и др.):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открытые складские площадки;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полузакрытые (под навесом);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закрытые;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специальные склады.</w:t>
      </w:r>
      <w:r w:rsidRPr="00E30735">
        <w:rPr>
          <w:rFonts w:ascii="TimesNewRomanPSMT" w:hAnsi="TimesNewRomanPSMT"/>
        </w:rPr>
        <w:br/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15. Склады для хранения материалов и конструкций, не требующих защиты от влияния атмосферных воздействий: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открытые складские площадки;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полузакрытые (под навесом);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закрытые;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специальные склады.</w:t>
      </w:r>
      <w:r w:rsidRPr="00E30735">
        <w:rPr>
          <w:rFonts w:ascii="TimesNewRomanPSMT" w:hAnsi="TimesNewRomanPSMT"/>
        </w:rPr>
        <w:br/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16. Склады для хранения дорогостоящих или портящихся на открытом воздухе материалов: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открытые складские площадки;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полузакрытые (под навесом);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закрытые;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специальные склады.</w:t>
      </w:r>
      <w:r w:rsidRPr="00E30735">
        <w:rPr>
          <w:rFonts w:ascii="TimesNewRomanPSMT" w:hAnsi="TimesNewRomanPSMT"/>
        </w:rPr>
        <w:br/>
      </w:r>
    </w:p>
    <w:p w:rsidR="009F6137" w:rsidRPr="00E30735" w:rsidRDefault="009F6137" w:rsidP="009F6137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17. Склады для хранения материалов не изменяющих своих свойств по воздействием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перемены температуры и влажности воздуха, но требующих защиты от прямого </w:t>
      </w:r>
      <w:r w:rsidRPr="00E30735">
        <w:rPr>
          <w:rStyle w:val="fontstyle01"/>
          <w:color w:val="auto"/>
        </w:rPr>
        <w:lastRenderedPageBreak/>
        <w:t>воздействия солнца и атмосферных осадков: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открытые складские площадки;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полузакрытые (под навесом);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закрытые;</w:t>
      </w:r>
    </w:p>
    <w:p w:rsidR="00275638" w:rsidRPr="00E30735" w:rsidRDefault="00275638" w:rsidP="00275638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г) специальные склады.</w:t>
      </w:r>
      <w:r w:rsidRPr="00E30735">
        <w:rPr>
          <w:rFonts w:ascii="TimesNewRomanPSMT" w:hAnsi="TimesNewRomanPSMT"/>
        </w:rPr>
        <w:br/>
      </w:r>
    </w:p>
    <w:p w:rsidR="00275638" w:rsidRPr="00E30735" w:rsidRDefault="00275638" w:rsidP="00275638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18. Временные здания и сооружения, предназначенные под гардеробные, помещения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для обогрева, умывальники и душевые, сушилки, столовые, медпункты: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производственные;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б)складские;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административные;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санитарно-бытовые.</w:t>
      </w:r>
      <w:r w:rsidRPr="00E30735">
        <w:rPr>
          <w:rFonts w:ascii="TimesNewRomanPSMT" w:hAnsi="TimesNewRomanPSMT"/>
        </w:rPr>
        <w:br/>
      </w:r>
    </w:p>
    <w:p w:rsidR="008F7B8A" w:rsidRPr="00E30735" w:rsidRDefault="00275638" w:rsidP="00275638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19. Временные здания и сооружения, предназначенные под конторы для начальника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участка, прораба, пункт диспетчеризации: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производственные;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б)складские;</w:t>
      </w:r>
    </w:p>
    <w:p w:rsidR="005A7B73" w:rsidRPr="00E30735" w:rsidRDefault="008F7B8A" w:rsidP="00275638">
      <w:pPr>
        <w:rPr>
          <w:rFonts w:ascii="TimesNewRomanPSMT" w:hAnsi="TimesNewRomanPSMT"/>
        </w:rPr>
      </w:pPr>
      <w:proofErr w:type="gramStart"/>
      <w:r w:rsidRPr="00E30735">
        <w:rPr>
          <w:rStyle w:val="fontstyle01"/>
          <w:rFonts w:hint="eastAsia"/>
          <w:color w:val="auto"/>
        </w:rPr>
        <w:t>В</w:t>
      </w:r>
      <w:r w:rsidRPr="00E30735">
        <w:rPr>
          <w:rStyle w:val="fontstyle01"/>
          <w:color w:val="auto"/>
        </w:rPr>
        <w:t>)административные</w:t>
      </w:r>
      <w:proofErr w:type="gramEnd"/>
      <w:r w:rsidRPr="00E30735">
        <w:rPr>
          <w:rFonts w:ascii="TimesNewRomanPSMT" w:hAnsi="TimesNewRomanPSMT"/>
        </w:rPr>
        <w:t xml:space="preserve"> </w:t>
      </w:r>
    </w:p>
    <w:p w:rsidR="00275638" w:rsidRPr="00E30735" w:rsidRDefault="00275638" w:rsidP="00275638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г) санитарно-бытовые</w:t>
      </w:r>
      <w:r w:rsidRPr="00E30735">
        <w:rPr>
          <w:rFonts w:ascii="TimesNewRomanPSMT" w:hAnsi="TimesNewRomanPSMT"/>
        </w:rPr>
        <w:br/>
      </w:r>
    </w:p>
    <w:p w:rsidR="00275638" w:rsidRPr="00E30735" w:rsidRDefault="00275638" w:rsidP="00275638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20. Временные здания и сооружения, предназначенные под различные мастерские;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механизированные установки; энергетические установки; объекты транспортного хозяйства: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производственные;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б)складские;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административные;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санитарно-бытовые</w:t>
      </w:r>
      <w:r w:rsidR="005676CA" w:rsidRPr="00E30735">
        <w:rPr>
          <w:rStyle w:val="fontstyle01"/>
          <w:color w:val="auto"/>
        </w:rPr>
        <w:t>.</w:t>
      </w:r>
    </w:p>
    <w:p w:rsidR="005676CA" w:rsidRPr="00E30735" w:rsidRDefault="005676CA" w:rsidP="00275638">
      <w:pPr>
        <w:rPr>
          <w:rStyle w:val="fontstyle01"/>
          <w:color w:val="auto"/>
        </w:rPr>
      </w:pPr>
    </w:p>
    <w:p w:rsidR="005676CA" w:rsidRPr="00E30735" w:rsidRDefault="005676CA" w:rsidP="005676CA">
      <w:pPr>
        <w:jc w:val="center"/>
        <w:rPr>
          <w:rStyle w:val="fontstyle21"/>
          <w:i/>
          <w:color w:val="auto"/>
        </w:rPr>
      </w:pPr>
      <w:r w:rsidRPr="00E30735">
        <w:rPr>
          <w:rStyle w:val="fontstyle01"/>
          <w:i/>
          <w:color w:val="auto"/>
        </w:rPr>
        <w:t xml:space="preserve">Тестовые за д а н и я д ля проверки </w:t>
      </w:r>
      <w:r w:rsidRPr="00E30735">
        <w:rPr>
          <w:rStyle w:val="fontstyle21"/>
          <w:i/>
          <w:color w:val="auto"/>
        </w:rPr>
        <w:t xml:space="preserve">знаний </w:t>
      </w:r>
      <w:r w:rsidRPr="00E30735">
        <w:rPr>
          <w:rStyle w:val="fontstyle01"/>
          <w:i/>
          <w:color w:val="auto"/>
        </w:rPr>
        <w:t>по т ем е</w:t>
      </w:r>
      <w:r w:rsidRPr="00E30735">
        <w:rPr>
          <w:rFonts w:ascii="TimesNewRomanPS-ItalicMT" w:hAnsi="TimesNewRomanPS-ItalicMT"/>
          <w:i/>
          <w:iCs/>
        </w:rPr>
        <w:br/>
      </w:r>
      <w:r w:rsidRPr="00E30735">
        <w:rPr>
          <w:rStyle w:val="fontstyle01"/>
          <w:i/>
          <w:color w:val="auto"/>
        </w:rPr>
        <w:t>«Организация  материально - технического обеспечения</w:t>
      </w:r>
      <w:r w:rsidRPr="00E30735">
        <w:rPr>
          <w:rFonts w:ascii="TimesNewRomanPS-ItalicMT" w:hAnsi="TimesNewRomanPS-ItalicMT"/>
          <w:i/>
          <w:iCs/>
        </w:rPr>
        <w:br/>
      </w:r>
      <w:r w:rsidRPr="00E30735">
        <w:rPr>
          <w:rStyle w:val="fontstyle01"/>
          <w:i/>
          <w:color w:val="auto"/>
        </w:rPr>
        <w:t>строительства»</w:t>
      </w:r>
      <w:r w:rsidRPr="00E30735">
        <w:rPr>
          <w:rFonts w:ascii="TimesNewRomanPS-ItalicMT" w:hAnsi="TimesNewRomanPS-ItalicMT"/>
          <w:i/>
          <w:iCs/>
        </w:rPr>
        <w:br/>
      </w:r>
    </w:p>
    <w:p w:rsidR="00D57A75" w:rsidRPr="00E30735" w:rsidRDefault="005676CA" w:rsidP="005676CA">
      <w:pPr>
        <w:rPr>
          <w:rStyle w:val="fontstyle21"/>
          <w:color w:val="auto"/>
        </w:rPr>
      </w:pPr>
      <w:r w:rsidRPr="00E30735">
        <w:rPr>
          <w:rStyle w:val="fontstyle21"/>
          <w:color w:val="auto"/>
        </w:rPr>
        <w:t>Укажите правильный ответ.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1. Составляющая структуры материально-технической базы строительства, включающая в себя строительные организации, выполняющие различные строительные работы,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конечным продуктом которых являются законченные строительством зданий, сооружения, комплексы: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а) строительно-монтажная;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б) промышленно-производственная;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в) инфраструктурная;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г) промышленно-инфраструктурная.</w:t>
      </w:r>
      <w:r w:rsidRPr="00E30735">
        <w:rPr>
          <w:rFonts w:ascii="TimesNewRomanPSMT" w:hAnsi="TimesNewRomanPSMT"/>
        </w:rPr>
        <w:br/>
      </w:r>
    </w:p>
    <w:p w:rsidR="005676CA" w:rsidRPr="00E30735" w:rsidRDefault="005676CA" w:rsidP="005676CA">
      <w:pPr>
        <w:rPr>
          <w:rStyle w:val="fontstyle21"/>
          <w:color w:val="auto"/>
        </w:rPr>
      </w:pPr>
      <w:r w:rsidRPr="00E30735">
        <w:rPr>
          <w:rStyle w:val="fontstyle21"/>
          <w:color w:val="auto"/>
        </w:rPr>
        <w:lastRenderedPageBreak/>
        <w:t>2. Составляющая структуры материально-технической базы строительства, включающая в себя промышленные предприятия, обеспечивающие строительство различными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строительными материалами: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а) строительно-монтажная;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б) промышленно-производственная;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21"/>
          <w:color w:val="auto"/>
        </w:rPr>
        <w:t>в) инфраструктурная;</w:t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г) промышленно-инфраструктурная.</w:t>
      </w:r>
      <w:r w:rsidRPr="00E30735">
        <w:rPr>
          <w:rFonts w:ascii="TimesNewRomanPSMT" w:hAnsi="TimesNewRomanPSMT"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3. Составляющая структуры материально-технической базы строительства, включающая в себя предприятия, выполняющие функции транспортировка материалов, конструкций и изделий; техническое обслуживание и ремонт машин, механизмов и оборудования: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строительно-монтажная;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промышленно-производственная;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инфраструктурная;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промышленно-инфраструктурная.</w:t>
      </w:r>
      <w:r w:rsidRPr="00E30735">
        <w:rPr>
          <w:rFonts w:ascii="TimesNewRomanPSMT" w:hAnsi="TimesNewRomanPSMT"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4. Максимально возможный объем продукции в единицу времени, который может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произвести предприятия при полном использовании имеющегося оборудования, площадей, прогрессивных технологий и форм организации производства: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выработка;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трудоемкость;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производственная возможность;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производственная мощность.</w:t>
      </w:r>
      <w:r w:rsidRPr="00E30735">
        <w:rPr>
          <w:rFonts w:ascii="TimesNewRomanPSMT" w:hAnsi="TimesNewRomanPSMT"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5. Вид специализации предприятия, ориентированный на выпуск однородной продукции: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штучная;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предметная;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технологическая;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отраслевая.</w:t>
      </w:r>
      <w:r w:rsidRPr="00E30735">
        <w:rPr>
          <w:rFonts w:ascii="TimesNewRomanPSMT" w:hAnsi="TimesNewRomanPSMT"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6. Вид специализации предприятия, ориентированный на производство однородных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по технологии работ: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штучная;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предметная;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технологическая;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отраслевая.</w:t>
      </w:r>
      <w:r w:rsidRPr="00E30735">
        <w:rPr>
          <w:rFonts w:ascii="TimesNewRomanPSMT" w:hAnsi="TimesNewRomanPSMT"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 xml:space="preserve">7. Вид специализации предприятия, ориентированный на выполнение </w:t>
      </w:r>
      <w:proofErr w:type="spellStart"/>
      <w:r w:rsidRPr="00E30735">
        <w:rPr>
          <w:rStyle w:val="fontstyle01"/>
          <w:color w:val="auto"/>
        </w:rPr>
        <w:t>строительномонтажных</w:t>
      </w:r>
      <w:proofErr w:type="spellEnd"/>
      <w:r w:rsidRPr="00E30735">
        <w:rPr>
          <w:rStyle w:val="fontstyle01"/>
          <w:color w:val="auto"/>
        </w:rPr>
        <w:t xml:space="preserve"> работ для определенной отрасли: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штучная;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предметная;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технологическая;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отраслевая.</w:t>
      </w:r>
      <w:r w:rsidRPr="00E30735">
        <w:rPr>
          <w:rFonts w:ascii="TimesNewRomanPSMT" w:hAnsi="TimesNewRomanPSMT"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lastRenderedPageBreak/>
        <w:t>8. Форма организации и управления материально-техническим обеспечением, создаваемая на основе производственной переработки исходных строительных материалов с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учетом технологии возведения конкретных объектов: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снабженческая комплектация;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производственная комплектация;</w:t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в) технологическая комплектация;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производственно-технологическая комплектация.</w:t>
      </w:r>
      <w:r w:rsidRPr="00E30735">
        <w:rPr>
          <w:rFonts w:ascii="TimesNewRomanPSMT" w:hAnsi="TimesNewRomanPSMT"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9. Планирование поставок оборудования, строительных материалов, конструкций и изделий (на год, квартал, месяц) в соответствии с принятой технологией строительства,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 xml:space="preserve">согласно графикам выполнения строительно-монтажных работ, опираясь на </w:t>
      </w:r>
      <w:proofErr w:type="spellStart"/>
      <w:r w:rsidRPr="00E30735">
        <w:rPr>
          <w:rStyle w:val="fontstyle01"/>
          <w:color w:val="auto"/>
        </w:rPr>
        <w:t>недельносуточное</w:t>
      </w:r>
      <w:proofErr w:type="spellEnd"/>
      <w:r w:rsidRPr="00E30735">
        <w:rPr>
          <w:rStyle w:val="fontstyle01"/>
          <w:color w:val="auto"/>
        </w:rPr>
        <w:t xml:space="preserve"> планирование - это: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снабженческая комплектация;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производственная комплектация;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технологическая комплектация;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производственно-технологическая комплектация.</w:t>
      </w:r>
      <w:r w:rsidRPr="00E30735">
        <w:rPr>
          <w:rFonts w:ascii="TimesNewRomanPSMT" w:hAnsi="TimesNewRomanPSMT"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10. Составление годовых, квартальных и месячных планов на поставку; оперативное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управление производственно-комплектовочными участками; анализ и контроль за производством; доработка и повышение технологической готовности в соответствии с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сформированными заявками; ведение оперативного учета и составление отчетов о производственной переработки материальных ресурсов - это: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снабженческая комплектация;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производственная комплектация;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технологическая комплектация;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производственно-технологическая комплектация.</w:t>
      </w:r>
      <w:r w:rsidRPr="00E30735">
        <w:rPr>
          <w:rFonts w:ascii="TimesNewRomanPSMT" w:hAnsi="TimesNewRomanPSMT"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11. Определение потребности в материалах, оборудовании, инструмент и т.д. на год;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составление планов на квартал, месяц; осуществление контроля за использованием материальных ресурсов согласно утвержденному плану ввода объектов строительства в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эксплуатацию - это: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снабженческая комплектация;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производственная комплектация;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технологическая комплектация;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производственно-технологическая комплектация.</w:t>
      </w:r>
      <w:r w:rsidRPr="00E30735">
        <w:rPr>
          <w:rFonts w:ascii="TimesNewRomanPSMT" w:hAnsi="TimesNewRomanPSMT"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12. Ресурсы, которые однократно участвуют в производственном процессе, переносят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свою стоимость на вновь создаваемый продукт: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материальные ресурсы;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технические ресурсы;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непроизводственные ресурсы;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природные ресурсы.</w:t>
      </w:r>
      <w:r w:rsidRPr="00E30735">
        <w:rPr>
          <w:rFonts w:ascii="TimesNewRomanPSMT" w:hAnsi="TimesNewRomanPSMT"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 xml:space="preserve">13. Объекты основных фондов, которые неоднократно участвуют в процессе производства, сохраняют свою первоначальную форму и переносят свою стоимость на </w:t>
      </w:r>
      <w:r w:rsidRPr="00E30735">
        <w:rPr>
          <w:rStyle w:val="fontstyle01"/>
          <w:color w:val="auto"/>
        </w:rPr>
        <w:lastRenderedPageBreak/>
        <w:t>вновь создаваемый продукт частями по мере износа: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а) материальные ресурсы;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б) технические ресурсы;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в) непроизводственные ресурсы;</w:t>
      </w:r>
      <w:r w:rsidRPr="00E30735">
        <w:rPr>
          <w:rFonts w:ascii="TimesNewRomanPSMT" w:hAnsi="TimesNewRomanPSMT"/>
        </w:rPr>
        <w:br/>
      </w:r>
      <w:r w:rsidRPr="00E30735">
        <w:rPr>
          <w:rStyle w:val="fontstyle01"/>
          <w:color w:val="auto"/>
        </w:rPr>
        <w:t>г) природные ресурсы.</w:t>
      </w:r>
    </w:p>
    <w:p w:rsidR="00C32A61" w:rsidRPr="00E30735" w:rsidRDefault="00C32A61" w:rsidP="00C32A61">
      <w:pPr>
        <w:rPr>
          <w:rStyle w:val="fontstyle01"/>
          <w:color w:val="auto"/>
        </w:rPr>
      </w:pPr>
    </w:p>
    <w:p w:rsidR="00C32A61" w:rsidRPr="00E30735" w:rsidRDefault="00C32A61" w:rsidP="00C32A61">
      <w:pPr>
        <w:jc w:val="center"/>
        <w:rPr>
          <w:rStyle w:val="fontstyle31"/>
          <w:i/>
          <w:color w:val="auto"/>
        </w:rPr>
      </w:pPr>
      <w:r w:rsidRPr="00E30735">
        <w:rPr>
          <w:rStyle w:val="fontstyle01"/>
          <w:i/>
          <w:color w:val="auto"/>
        </w:rPr>
        <w:t xml:space="preserve">Тестовые задания для </w:t>
      </w:r>
      <w:r w:rsidRPr="00E30735">
        <w:rPr>
          <w:rStyle w:val="fontstyle21"/>
          <w:i/>
          <w:color w:val="auto"/>
        </w:rPr>
        <w:t xml:space="preserve">проверки </w:t>
      </w:r>
      <w:r w:rsidRPr="00E30735">
        <w:rPr>
          <w:rStyle w:val="fontstyle01"/>
          <w:i/>
          <w:color w:val="auto"/>
        </w:rPr>
        <w:t xml:space="preserve">знаний по </w:t>
      </w:r>
      <w:r w:rsidRPr="00E30735">
        <w:rPr>
          <w:rStyle w:val="fontstyle21"/>
          <w:i/>
          <w:color w:val="auto"/>
        </w:rPr>
        <w:t>т ем е</w:t>
      </w:r>
      <w:r w:rsidRPr="00E30735">
        <w:rPr>
          <w:rFonts w:ascii="TimesNewRomanPS-ItalicMT" w:hAnsi="TimesNewRomanPS-ItalicMT"/>
          <w:i/>
          <w:iCs/>
        </w:rPr>
        <w:br/>
      </w:r>
      <w:r w:rsidRPr="00E30735">
        <w:rPr>
          <w:rStyle w:val="fontstyle21"/>
          <w:i/>
          <w:color w:val="auto"/>
        </w:rPr>
        <w:t>«Система к о н т р о ля качества в строительстве</w:t>
      </w:r>
      <w:r w:rsidRPr="00E30735">
        <w:rPr>
          <w:rFonts w:ascii="TimesNewRomanPS-ItalicMT" w:hAnsi="TimesNewRomanPS-ItalicMT"/>
          <w:i/>
          <w:iCs/>
        </w:rPr>
        <w:br/>
      </w:r>
      <w:r w:rsidRPr="00E30735">
        <w:rPr>
          <w:rStyle w:val="fontstyle01"/>
          <w:i/>
          <w:color w:val="auto"/>
        </w:rPr>
        <w:t>Приемка в эксплуатацию законченных строительством объектов»</w:t>
      </w:r>
      <w:r w:rsidRPr="00E30735">
        <w:rPr>
          <w:rFonts w:ascii="TimesNewRomanPS-BoldItalicMT" w:hAnsi="TimesNewRomanPS-BoldItalicMT"/>
          <w:b/>
          <w:bCs/>
          <w:i/>
          <w:iCs/>
          <w:sz w:val="28"/>
          <w:szCs w:val="28"/>
        </w:rPr>
        <w:br/>
      </w:r>
    </w:p>
    <w:p w:rsidR="00C32A61" w:rsidRPr="00E30735" w:rsidRDefault="00C32A61" w:rsidP="00C32A61">
      <w:pPr>
        <w:rPr>
          <w:rStyle w:val="fontstyle31"/>
          <w:color w:val="auto"/>
        </w:rPr>
      </w:pPr>
      <w:r w:rsidRPr="00E30735">
        <w:rPr>
          <w:rStyle w:val="fontstyle31"/>
          <w:color w:val="auto"/>
        </w:rPr>
        <w:t>Указывайте правильный ответ.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1. Качество - это: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а) степень соответствия совокупности количественных характеристик объекта;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б) степень соответствия совокупности ценовых характеристик объекта;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в) степень соответствия совокупности количественных и ценовых характеристик объекта;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41"/>
          <w:color w:val="auto"/>
        </w:rPr>
        <w:t xml:space="preserve">г) </w:t>
      </w:r>
      <w:r w:rsidRPr="00E30735">
        <w:rPr>
          <w:rStyle w:val="fontstyle31"/>
          <w:color w:val="auto"/>
        </w:rPr>
        <w:t>степень соответствия совокупности характеристик объекта, предъявляемым к нему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требованиям норм, нормативов, стандартов и потребителей.</w:t>
      </w:r>
      <w:r w:rsidRPr="00E30735">
        <w:rPr>
          <w:rFonts w:ascii="TimesNewRomanPS-BoldMT" w:hAnsi="TimesNewRomanPS-BoldMT"/>
          <w:b/>
          <w:bCs/>
        </w:rPr>
        <w:br/>
      </w:r>
    </w:p>
    <w:p w:rsidR="00C32A61" w:rsidRPr="00E30735" w:rsidRDefault="00C32A61" w:rsidP="00C32A61">
      <w:pPr>
        <w:rPr>
          <w:rStyle w:val="fontstyle31"/>
          <w:color w:val="auto"/>
        </w:rPr>
      </w:pPr>
      <w:r w:rsidRPr="00E30735">
        <w:rPr>
          <w:rStyle w:val="fontstyle31"/>
          <w:color w:val="auto"/>
        </w:rPr>
        <w:t>2. Методическая основа оценки качества складывается из следующих составляющих: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а) действующие нормативные документы строительства на территории РФ; международные стандарты серии ИСО 9000; нормативные стандарты строительной организации;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б) федеральных законов РФ и постановлений Правительства РФ;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в) международных законов;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г) методическая основа отсутствует.</w:t>
      </w:r>
      <w:r w:rsidRPr="00E30735">
        <w:rPr>
          <w:rFonts w:ascii="TimesNewRomanPS-BoldMT" w:hAnsi="TimesNewRomanPS-BoldMT"/>
          <w:b/>
          <w:bCs/>
        </w:rPr>
        <w:br/>
      </w:r>
    </w:p>
    <w:p w:rsidR="00C32A61" w:rsidRPr="00E30735" w:rsidRDefault="00C32A61" w:rsidP="00C32A61">
      <w:pPr>
        <w:rPr>
          <w:rStyle w:val="fontstyle31"/>
          <w:color w:val="auto"/>
        </w:rPr>
      </w:pPr>
      <w:r w:rsidRPr="00E30735">
        <w:rPr>
          <w:rStyle w:val="fontstyle31"/>
          <w:color w:val="auto"/>
        </w:rPr>
        <w:t>3. Контроль, осуществляемый руководителями данной или вышестоящей организации: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а) сторонний;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б) внутренний;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в) внешний;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г) комплексный.</w:t>
      </w:r>
      <w:r w:rsidRPr="00E30735">
        <w:rPr>
          <w:rFonts w:ascii="TimesNewRomanPS-BoldMT" w:hAnsi="TimesNewRomanPS-BoldMT"/>
          <w:b/>
          <w:bCs/>
        </w:rPr>
        <w:br/>
      </w:r>
    </w:p>
    <w:p w:rsidR="00C32A61" w:rsidRPr="00E30735" w:rsidRDefault="00C32A61" w:rsidP="00C32A61">
      <w:pPr>
        <w:rPr>
          <w:rStyle w:val="fontstyle31"/>
          <w:color w:val="auto"/>
        </w:rPr>
      </w:pPr>
      <w:r w:rsidRPr="00E30735">
        <w:rPr>
          <w:rStyle w:val="fontstyle31"/>
          <w:color w:val="auto"/>
        </w:rPr>
        <w:t>4. Контроль, осуществляемый органами государственной власти и специальными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инспекциями: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31"/>
          <w:color w:val="auto"/>
        </w:rPr>
        <w:t>а) сторонний</w:t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б) внутренний;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в) внешний;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г) комплексный.</w:t>
      </w:r>
      <w:r w:rsidRPr="00E30735">
        <w:rPr>
          <w:rFonts w:ascii="TimesNewRomanPS-BoldMT" w:hAnsi="TimesNewRomanPS-BoldMT"/>
          <w:b/>
          <w:bCs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5. В функции этой организации вменяется проверка соответствия выполняемых работ требованиям проектной документации, технических регламентов, СНиП и др. нормативов: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а) Государственного строительного надзора (</w:t>
      </w:r>
      <w:proofErr w:type="spellStart"/>
      <w:r w:rsidRPr="00E30735">
        <w:rPr>
          <w:rStyle w:val="fontstyle01"/>
          <w:color w:val="auto"/>
        </w:rPr>
        <w:t>Госстройнадзор</w:t>
      </w:r>
      <w:proofErr w:type="spellEnd"/>
      <w:r w:rsidRPr="00E30735">
        <w:rPr>
          <w:rStyle w:val="fontstyle0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б) Главное управление экспертизы проектов (</w:t>
      </w:r>
      <w:proofErr w:type="spellStart"/>
      <w:r w:rsidRPr="00E30735">
        <w:rPr>
          <w:rStyle w:val="fontstyle01"/>
          <w:color w:val="auto"/>
        </w:rPr>
        <w:t>Главгосэкспертиза</w:t>
      </w:r>
      <w:proofErr w:type="spellEnd"/>
      <w:r w:rsidRPr="00E30735">
        <w:rPr>
          <w:rStyle w:val="fontstyle0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в) Техническая инспекция профсоюзов;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lastRenderedPageBreak/>
        <w:t>г) Государственный пожарный надзор (</w:t>
      </w:r>
      <w:proofErr w:type="spellStart"/>
      <w:r w:rsidRPr="00E30735">
        <w:rPr>
          <w:rStyle w:val="fontstyle01"/>
          <w:color w:val="auto"/>
        </w:rPr>
        <w:t>Госпожнадзор</w:t>
      </w:r>
      <w:proofErr w:type="spellEnd"/>
      <w:r w:rsidRPr="00E30735">
        <w:rPr>
          <w:rStyle w:val="fontstyle01"/>
          <w:color w:val="auto"/>
        </w:rPr>
        <w:t>).</w:t>
      </w:r>
      <w:r w:rsidRPr="00E30735">
        <w:rPr>
          <w:rFonts w:ascii="TimesNewRomanPS-BoldMT" w:hAnsi="TimesNewRomanPS-BoldMT"/>
          <w:b/>
          <w:bCs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6. Территориальные органы государственной вневедомственной экспертизы и экспертные органы федеральных министерств и ведомств в пределах своих полномочий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осуществляют проверку проектно-сметной документации до ее утверждения: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а) Государственного строительного надзора (</w:t>
      </w:r>
      <w:proofErr w:type="spellStart"/>
      <w:r w:rsidRPr="00E30735">
        <w:rPr>
          <w:rStyle w:val="fontstyle01"/>
          <w:color w:val="auto"/>
        </w:rPr>
        <w:t>Госстройнадзор</w:t>
      </w:r>
      <w:proofErr w:type="spellEnd"/>
      <w:r w:rsidRPr="00E30735">
        <w:rPr>
          <w:rStyle w:val="fontstyle0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б) Главное управление экспертизы проектов (</w:t>
      </w:r>
      <w:proofErr w:type="spellStart"/>
      <w:r w:rsidRPr="00E30735">
        <w:rPr>
          <w:rStyle w:val="fontstyle01"/>
          <w:color w:val="auto"/>
        </w:rPr>
        <w:t>Главгосэкспертиза</w:t>
      </w:r>
      <w:proofErr w:type="spellEnd"/>
      <w:r w:rsidRPr="00E30735">
        <w:rPr>
          <w:rStyle w:val="fontstyle0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в) Техническая инспекция профсоюзов;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г) Государственный пожарный надзор (</w:t>
      </w:r>
      <w:proofErr w:type="spellStart"/>
      <w:r w:rsidRPr="00E30735">
        <w:rPr>
          <w:rStyle w:val="fontstyle01"/>
          <w:color w:val="auto"/>
        </w:rPr>
        <w:t>Госпожнадзор</w:t>
      </w:r>
      <w:proofErr w:type="spellEnd"/>
      <w:r w:rsidRPr="00E30735">
        <w:rPr>
          <w:rStyle w:val="fontstyle01"/>
          <w:color w:val="auto"/>
        </w:rPr>
        <w:t>).</w:t>
      </w:r>
      <w:r w:rsidRPr="00E30735">
        <w:rPr>
          <w:rFonts w:ascii="TimesNewRomanPS-BoldMT" w:hAnsi="TimesNewRomanPS-BoldMT"/>
          <w:b/>
          <w:bCs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7. Организация, контролирующая полноту выполнения работ по охране труда, требований санитарии в период производства работ, так и при вводе в эксплуатацию вновь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строящегося или реконструируемого объекта: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а) Государственного строительного надзора (</w:t>
      </w:r>
      <w:proofErr w:type="spellStart"/>
      <w:r w:rsidRPr="00E30735">
        <w:rPr>
          <w:rStyle w:val="fontstyle01"/>
          <w:color w:val="auto"/>
        </w:rPr>
        <w:t>Госстройнадзор</w:t>
      </w:r>
      <w:proofErr w:type="spellEnd"/>
      <w:r w:rsidRPr="00E30735">
        <w:rPr>
          <w:rStyle w:val="fontstyle0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б) Главное управление экспертизы проектов (</w:t>
      </w:r>
      <w:proofErr w:type="spellStart"/>
      <w:r w:rsidRPr="00E30735">
        <w:rPr>
          <w:rStyle w:val="fontstyle01"/>
          <w:color w:val="auto"/>
        </w:rPr>
        <w:t>Главгосэкспертиза</w:t>
      </w:r>
      <w:proofErr w:type="spellEnd"/>
      <w:r w:rsidRPr="00E30735">
        <w:rPr>
          <w:rStyle w:val="fontstyle0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в) Техническая инспекция профсоюзов;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г) Государственный пожарный надзор (</w:t>
      </w:r>
      <w:proofErr w:type="spellStart"/>
      <w:r w:rsidRPr="00E30735">
        <w:rPr>
          <w:rStyle w:val="fontstyle01"/>
          <w:color w:val="auto"/>
        </w:rPr>
        <w:t>Госпожнадзор</w:t>
      </w:r>
      <w:proofErr w:type="spellEnd"/>
      <w:r w:rsidRPr="00E30735">
        <w:rPr>
          <w:rStyle w:val="fontstyle01"/>
          <w:color w:val="auto"/>
        </w:rPr>
        <w:t>).</w:t>
      </w:r>
      <w:r w:rsidRPr="00E30735">
        <w:rPr>
          <w:rFonts w:ascii="TimesNewRomanPS-BoldMT" w:hAnsi="TimesNewRomanPS-BoldMT"/>
          <w:b/>
          <w:bCs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8. Организация, ведущая наблюдение за соблюдением противопожарных правил,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норм и инструкций на различных этапах строительства: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а) Государственного строительного надзора (</w:t>
      </w:r>
      <w:proofErr w:type="spellStart"/>
      <w:r w:rsidRPr="00E30735">
        <w:rPr>
          <w:rStyle w:val="fontstyle01"/>
          <w:color w:val="auto"/>
        </w:rPr>
        <w:t>Госстройнадзор</w:t>
      </w:r>
      <w:proofErr w:type="spellEnd"/>
      <w:r w:rsidRPr="00E30735">
        <w:rPr>
          <w:rStyle w:val="fontstyle0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б) Главное управление экспертизы проектов (</w:t>
      </w:r>
      <w:proofErr w:type="spellStart"/>
      <w:r w:rsidRPr="00E30735">
        <w:rPr>
          <w:rStyle w:val="fontstyle01"/>
          <w:color w:val="auto"/>
        </w:rPr>
        <w:t>Главгосэкспертиза</w:t>
      </w:r>
      <w:proofErr w:type="spellEnd"/>
      <w:r w:rsidRPr="00E30735">
        <w:rPr>
          <w:rStyle w:val="fontstyle0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в) Техническая инспекция профсоюзов;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г) Государственный пожарный надзор (</w:t>
      </w:r>
      <w:proofErr w:type="spellStart"/>
      <w:r w:rsidRPr="00E30735">
        <w:rPr>
          <w:rStyle w:val="fontstyle01"/>
          <w:color w:val="auto"/>
        </w:rPr>
        <w:t>Госпожнадзор</w:t>
      </w:r>
      <w:proofErr w:type="spellEnd"/>
      <w:r w:rsidRPr="00E30735">
        <w:rPr>
          <w:rStyle w:val="fontstyle01"/>
          <w:color w:val="auto"/>
        </w:rPr>
        <w:t>).</w:t>
      </w:r>
      <w:r w:rsidRPr="00E30735">
        <w:rPr>
          <w:rFonts w:ascii="TimesNewRomanPS-BoldMT" w:hAnsi="TimesNewRomanPS-BoldMT"/>
          <w:b/>
          <w:bCs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01"/>
          <w:color w:val="auto"/>
        </w:rPr>
        <w:t>9. Организация, которая ведет наблюдение за соблюдением требований гигиены и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санитарии: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а) Государственный санитарный надзор Минздрава РФ (</w:t>
      </w:r>
      <w:proofErr w:type="spellStart"/>
      <w:r w:rsidRPr="00E30735">
        <w:rPr>
          <w:rStyle w:val="fontstyle01"/>
          <w:color w:val="auto"/>
        </w:rPr>
        <w:t>Госсанинспекция</w:t>
      </w:r>
      <w:proofErr w:type="spellEnd"/>
      <w:r w:rsidRPr="00E30735">
        <w:rPr>
          <w:rStyle w:val="fontstyle0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б) Государственный надзор за безопасным ведением работ в промышленности РФ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(</w:t>
      </w:r>
      <w:proofErr w:type="spellStart"/>
      <w:r w:rsidRPr="00E30735">
        <w:rPr>
          <w:rStyle w:val="fontstyle01"/>
          <w:color w:val="auto"/>
        </w:rPr>
        <w:t>Росгортехнадзор</w:t>
      </w:r>
      <w:proofErr w:type="spellEnd"/>
      <w:r w:rsidRPr="00E30735">
        <w:rPr>
          <w:rStyle w:val="fontstyle0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>в) Главное управление экспертизы проектов (</w:t>
      </w:r>
      <w:proofErr w:type="spellStart"/>
      <w:r w:rsidRPr="00E30735">
        <w:rPr>
          <w:rStyle w:val="fontstyle01"/>
          <w:color w:val="auto"/>
        </w:rPr>
        <w:t>Главгосэкспертиза</w:t>
      </w:r>
      <w:proofErr w:type="spellEnd"/>
      <w:r w:rsidRPr="00E30735">
        <w:rPr>
          <w:rStyle w:val="fontstyle0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01"/>
          <w:color w:val="auto"/>
        </w:rPr>
        <w:t xml:space="preserve">г) Государственный строительный надзор ( </w:t>
      </w:r>
      <w:proofErr w:type="spellStart"/>
      <w:r w:rsidRPr="00E30735">
        <w:rPr>
          <w:rStyle w:val="fontstyle01"/>
          <w:color w:val="auto"/>
        </w:rPr>
        <w:t>осстройнадзор</w:t>
      </w:r>
      <w:proofErr w:type="spellEnd"/>
      <w:r w:rsidRPr="00E30735">
        <w:rPr>
          <w:rStyle w:val="fontstyle01"/>
          <w:color w:val="auto"/>
        </w:rPr>
        <w:t>).</w:t>
      </w:r>
    </w:p>
    <w:p w:rsidR="00C32A61" w:rsidRPr="00E30735" w:rsidRDefault="00C32A61" w:rsidP="00C32A61">
      <w:pPr>
        <w:rPr>
          <w:rStyle w:val="fontstyle21"/>
          <w:color w:val="auto"/>
        </w:rPr>
      </w:pPr>
      <w:r w:rsidRPr="00E30735">
        <w:rPr>
          <w:rStyle w:val="fontstyle01"/>
          <w:color w:val="auto"/>
        </w:rPr>
        <w:t xml:space="preserve">10. </w:t>
      </w:r>
      <w:r w:rsidRPr="00E30735">
        <w:rPr>
          <w:rStyle w:val="fontstyle21"/>
          <w:color w:val="auto"/>
        </w:rPr>
        <w:t>Организация, осуществляющая надзор за монтажом спецоборудования, по окончанию которого, дается разрешение на ввод в эксплуатацию котлов, газовых сетей и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оборудования, лифтов, башенных кранов и т.д.: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а) Государственный санитарный надзор Минздрава РФ (</w:t>
      </w:r>
      <w:proofErr w:type="spellStart"/>
      <w:r w:rsidRPr="00E30735">
        <w:rPr>
          <w:rStyle w:val="fontstyle21"/>
          <w:color w:val="auto"/>
        </w:rPr>
        <w:t>Госсанинспекция</w:t>
      </w:r>
      <w:proofErr w:type="spellEnd"/>
      <w:r w:rsidRPr="00E30735">
        <w:rPr>
          <w:rStyle w:val="fontstyle2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б) Государственный надзор за безопасным ведением работ в промышленности РФ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(</w:t>
      </w:r>
      <w:proofErr w:type="spellStart"/>
      <w:r w:rsidRPr="00E30735">
        <w:rPr>
          <w:rStyle w:val="fontstyle21"/>
          <w:color w:val="auto"/>
        </w:rPr>
        <w:t>Росгортехнадзор</w:t>
      </w:r>
      <w:proofErr w:type="spellEnd"/>
      <w:r w:rsidRPr="00E30735">
        <w:rPr>
          <w:rStyle w:val="fontstyle2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в) Главное управление экспертизы проектов (</w:t>
      </w:r>
      <w:proofErr w:type="spellStart"/>
      <w:r w:rsidRPr="00E30735">
        <w:rPr>
          <w:rStyle w:val="fontstyle21"/>
          <w:color w:val="auto"/>
        </w:rPr>
        <w:t>Главгосэкспертиза</w:t>
      </w:r>
      <w:proofErr w:type="spellEnd"/>
      <w:r w:rsidRPr="00E30735">
        <w:rPr>
          <w:rStyle w:val="fontstyle21"/>
          <w:color w:val="auto"/>
        </w:rPr>
        <w:t>);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г) Государственный строительный надзор (</w:t>
      </w:r>
      <w:proofErr w:type="spellStart"/>
      <w:r w:rsidRPr="00E30735">
        <w:rPr>
          <w:rStyle w:val="fontstyle21"/>
          <w:color w:val="auto"/>
        </w:rPr>
        <w:t>Госстройнадзор</w:t>
      </w:r>
      <w:proofErr w:type="spellEnd"/>
      <w:r w:rsidRPr="00E30735">
        <w:rPr>
          <w:rStyle w:val="fontstyle21"/>
          <w:color w:val="auto"/>
        </w:rPr>
        <w:t>).</w:t>
      </w:r>
      <w:r w:rsidRPr="00E30735">
        <w:rPr>
          <w:rFonts w:ascii="TimesNewRomanPS-BoldMT" w:hAnsi="TimesNewRomanPS-BoldMT"/>
          <w:b/>
          <w:bCs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21"/>
          <w:color w:val="auto"/>
        </w:rPr>
        <w:t>11. Контроль, проводимый ведут через органы местного самоуправления с целью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 xml:space="preserve">оградить население от возможных неблагоприятных воздействий ведения </w:t>
      </w:r>
      <w:proofErr w:type="spellStart"/>
      <w:r w:rsidRPr="00E30735">
        <w:rPr>
          <w:rStyle w:val="fontstyle21"/>
          <w:color w:val="auto"/>
        </w:rPr>
        <w:t>строительномонтажных</w:t>
      </w:r>
      <w:proofErr w:type="spellEnd"/>
      <w:r w:rsidRPr="00E30735">
        <w:rPr>
          <w:rStyle w:val="fontstyle21"/>
          <w:color w:val="auto"/>
        </w:rPr>
        <w:t xml:space="preserve"> работ: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а) административный контроль;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lastRenderedPageBreak/>
        <w:t>б) финансовый контроль;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в) контроль страховых компаний;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г) ведомственный контроль.</w:t>
      </w:r>
      <w:r w:rsidRPr="00E30735">
        <w:rPr>
          <w:rFonts w:ascii="TimesNewRomanPS-BoldMT" w:hAnsi="TimesNewRomanPS-BoldMT"/>
          <w:b/>
          <w:bCs/>
        </w:rPr>
        <w:br/>
      </w:r>
    </w:p>
    <w:p w:rsidR="00C32A61" w:rsidRPr="00E30735" w:rsidRDefault="00C32A61" w:rsidP="00C32A61">
      <w:pPr>
        <w:rPr>
          <w:rStyle w:val="fontstyle21"/>
          <w:color w:val="auto"/>
        </w:rPr>
      </w:pPr>
      <w:r w:rsidRPr="00E30735">
        <w:rPr>
          <w:rStyle w:val="fontstyle01"/>
          <w:color w:val="auto"/>
        </w:rPr>
        <w:t xml:space="preserve">12. </w:t>
      </w:r>
      <w:r w:rsidRPr="00E30735">
        <w:rPr>
          <w:rStyle w:val="fontstyle21"/>
          <w:color w:val="auto"/>
        </w:rPr>
        <w:t>Контроль банка, финансирующего строительство, для проверки использования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ассигнований, материальных и денежных ресурсов, сроков и стоимости строительства: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а) административный контроль;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б) финансовый контроль;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в) контроль страховых компаний;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г) ведомственный контроль.</w:t>
      </w:r>
      <w:r w:rsidRPr="00E30735">
        <w:rPr>
          <w:rFonts w:ascii="TimesNewRomanPS-BoldMT" w:hAnsi="TimesNewRomanPS-BoldMT"/>
          <w:b/>
          <w:bCs/>
        </w:rPr>
        <w:br/>
      </w:r>
    </w:p>
    <w:p w:rsidR="00C32A61" w:rsidRPr="00E30735" w:rsidRDefault="00C32A61" w:rsidP="00C32A61">
      <w:pPr>
        <w:rPr>
          <w:rStyle w:val="fontstyle01"/>
          <w:color w:val="auto"/>
        </w:rPr>
      </w:pPr>
      <w:r w:rsidRPr="00E30735">
        <w:rPr>
          <w:rStyle w:val="fontstyle21"/>
          <w:color w:val="auto"/>
        </w:rPr>
        <w:t>13. Контроль, осуществляемый с целью недопущения понижения качества, которое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может привести к рискам и убыткам, компенсация которых ляжет на компанию, выдавшую страховой полис: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а) административный контроль;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б) финансовый контроль;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в) контроль страховых компаний;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г) ведомственный контроль.</w:t>
      </w:r>
      <w:r w:rsidRPr="00E30735">
        <w:rPr>
          <w:rFonts w:ascii="TimesNewRomanPS-BoldMT" w:hAnsi="TimesNewRomanPS-BoldMT"/>
          <w:b/>
          <w:bCs/>
        </w:rPr>
        <w:br/>
      </w:r>
    </w:p>
    <w:p w:rsidR="00C32A61" w:rsidRPr="00E30735" w:rsidRDefault="00C32A61" w:rsidP="00C32A61">
      <w:pPr>
        <w:rPr>
          <w:rStyle w:val="fontstyle21"/>
          <w:color w:val="auto"/>
        </w:rPr>
      </w:pPr>
      <w:r w:rsidRPr="00E30735">
        <w:rPr>
          <w:rStyle w:val="fontstyle01"/>
          <w:color w:val="auto"/>
        </w:rPr>
        <w:t xml:space="preserve">14. </w:t>
      </w:r>
      <w:r w:rsidRPr="00E30735">
        <w:rPr>
          <w:rStyle w:val="fontstyle21"/>
          <w:color w:val="auto"/>
        </w:rPr>
        <w:t>Контроль, реализуемый путем выпуска ведомственных строительных норм, технических условий, инструкций, указаний: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а) административный уровень управления качеством строительства;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б) ведомственный уровень управления качеством строительства;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в) производственный уровень управления качеством строительства;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г) внутренний уровень технический контроль качества строительства.</w:t>
      </w:r>
      <w:r w:rsidRPr="00E30735">
        <w:rPr>
          <w:rFonts w:ascii="TimesNewRomanPS-BoldMT" w:hAnsi="TimesNewRomanPS-BoldMT"/>
          <w:b/>
          <w:bCs/>
        </w:rPr>
        <w:br/>
      </w:r>
    </w:p>
    <w:p w:rsidR="00C32A61" w:rsidRPr="00E30735" w:rsidRDefault="00C32A61" w:rsidP="00C32A61">
      <w:pPr>
        <w:rPr>
          <w:i/>
        </w:rPr>
      </w:pPr>
      <w:r w:rsidRPr="00E30735">
        <w:rPr>
          <w:rStyle w:val="fontstyle21"/>
          <w:color w:val="auto"/>
        </w:rPr>
        <w:t>15. Контроль, реализуемый внутрипроизводственными службами в проектных организациях, на предприятиях и строительных организациях: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а) административный уровень управления качеством строительства;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б) ведомственный уровень управления качеством строительства;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в) производственный уровень управления качеством строительства;</w:t>
      </w:r>
      <w:r w:rsidRPr="00E30735">
        <w:rPr>
          <w:rFonts w:ascii="TimesNewRomanPS-BoldMT" w:hAnsi="TimesNewRomanPS-BoldMT"/>
          <w:b/>
          <w:bCs/>
        </w:rPr>
        <w:br/>
      </w:r>
      <w:r w:rsidRPr="00E30735">
        <w:rPr>
          <w:rStyle w:val="fontstyle21"/>
          <w:color w:val="auto"/>
        </w:rPr>
        <w:t>г) внутренний уровень технический контроль качества строительства.</w:t>
      </w:r>
    </w:p>
    <w:sectPr w:rsidR="00C32A61" w:rsidRPr="00E30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E35"/>
    <w:rsid w:val="00000A62"/>
    <w:rsid w:val="00022644"/>
    <w:rsid w:val="00030FCE"/>
    <w:rsid w:val="0003758A"/>
    <w:rsid w:val="00057B3B"/>
    <w:rsid w:val="00071CC0"/>
    <w:rsid w:val="00073747"/>
    <w:rsid w:val="000A0F8A"/>
    <w:rsid w:val="000A71F6"/>
    <w:rsid w:val="00133B33"/>
    <w:rsid w:val="00136FB8"/>
    <w:rsid w:val="00142037"/>
    <w:rsid w:val="00156B0B"/>
    <w:rsid w:val="001B24C1"/>
    <w:rsid w:val="001C182E"/>
    <w:rsid w:val="001E33BF"/>
    <w:rsid w:val="00231D08"/>
    <w:rsid w:val="002332BF"/>
    <w:rsid w:val="00233AEA"/>
    <w:rsid w:val="00250890"/>
    <w:rsid w:val="00255E53"/>
    <w:rsid w:val="00261A9B"/>
    <w:rsid w:val="00275638"/>
    <w:rsid w:val="0027600B"/>
    <w:rsid w:val="0028484C"/>
    <w:rsid w:val="002A00C5"/>
    <w:rsid w:val="002B0E35"/>
    <w:rsid w:val="002B4B7C"/>
    <w:rsid w:val="002C4582"/>
    <w:rsid w:val="002E7540"/>
    <w:rsid w:val="002F14D4"/>
    <w:rsid w:val="0032256C"/>
    <w:rsid w:val="0033263A"/>
    <w:rsid w:val="003754C7"/>
    <w:rsid w:val="0038457D"/>
    <w:rsid w:val="003A3AD8"/>
    <w:rsid w:val="003A74F3"/>
    <w:rsid w:val="00430DF8"/>
    <w:rsid w:val="00431F41"/>
    <w:rsid w:val="00446780"/>
    <w:rsid w:val="00467C9A"/>
    <w:rsid w:val="00470DB1"/>
    <w:rsid w:val="00472CFF"/>
    <w:rsid w:val="00480536"/>
    <w:rsid w:val="00480F16"/>
    <w:rsid w:val="004875EB"/>
    <w:rsid w:val="00493FCB"/>
    <w:rsid w:val="004C5E90"/>
    <w:rsid w:val="004E3091"/>
    <w:rsid w:val="004F07C7"/>
    <w:rsid w:val="005077FD"/>
    <w:rsid w:val="0051653D"/>
    <w:rsid w:val="00516D81"/>
    <w:rsid w:val="00530B27"/>
    <w:rsid w:val="005676CA"/>
    <w:rsid w:val="005A3F97"/>
    <w:rsid w:val="005A4D13"/>
    <w:rsid w:val="005A6589"/>
    <w:rsid w:val="005A7B73"/>
    <w:rsid w:val="005D5A12"/>
    <w:rsid w:val="005F2DAF"/>
    <w:rsid w:val="00603E13"/>
    <w:rsid w:val="006457F5"/>
    <w:rsid w:val="006522F6"/>
    <w:rsid w:val="0066591E"/>
    <w:rsid w:val="0067018C"/>
    <w:rsid w:val="006A15BD"/>
    <w:rsid w:val="006A4B87"/>
    <w:rsid w:val="006A539A"/>
    <w:rsid w:val="007074AA"/>
    <w:rsid w:val="00767B1A"/>
    <w:rsid w:val="007721B1"/>
    <w:rsid w:val="0078749B"/>
    <w:rsid w:val="007979FE"/>
    <w:rsid w:val="007B1CC5"/>
    <w:rsid w:val="007C1FAB"/>
    <w:rsid w:val="007C678C"/>
    <w:rsid w:val="007D1E92"/>
    <w:rsid w:val="007E0108"/>
    <w:rsid w:val="007F2EAA"/>
    <w:rsid w:val="00840E2A"/>
    <w:rsid w:val="00847E6A"/>
    <w:rsid w:val="008554C6"/>
    <w:rsid w:val="00867A72"/>
    <w:rsid w:val="008F4D44"/>
    <w:rsid w:val="008F7B8A"/>
    <w:rsid w:val="0092340F"/>
    <w:rsid w:val="009347F2"/>
    <w:rsid w:val="00993DA4"/>
    <w:rsid w:val="009B2044"/>
    <w:rsid w:val="009D05EC"/>
    <w:rsid w:val="009E1FB5"/>
    <w:rsid w:val="009E63BB"/>
    <w:rsid w:val="009F4D54"/>
    <w:rsid w:val="009F6137"/>
    <w:rsid w:val="00A01EE3"/>
    <w:rsid w:val="00A24B6E"/>
    <w:rsid w:val="00A261C7"/>
    <w:rsid w:val="00A276B6"/>
    <w:rsid w:val="00A33FAD"/>
    <w:rsid w:val="00A54ACC"/>
    <w:rsid w:val="00A56FC5"/>
    <w:rsid w:val="00A66F17"/>
    <w:rsid w:val="00A96F25"/>
    <w:rsid w:val="00A97EE2"/>
    <w:rsid w:val="00AB0523"/>
    <w:rsid w:val="00B02540"/>
    <w:rsid w:val="00B157AB"/>
    <w:rsid w:val="00B2042B"/>
    <w:rsid w:val="00B26126"/>
    <w:rsid w:val="00B46BAD"/>
    <w:rsid w:val="00B634E4"/>
    <w:rsid w:val="00BA569A"/>
    <w:rsid w:val="00BB2727"/>
    <w:rsid w:val="00BE792D"/>
    <w:rsid w:val="00C14AA9"/>
    <w:rsid w:val="00C22F94"/>
    <w:rsid w:val="00C32A61"/>
    <w:rsid w:val="00C50114"/>
    <w:rsid w:val="00C66E97"/>
    <w:rsid w:val="00C7085D"/>
    <w:rsid w:val="00C91BE9"/>
    <w:rsid w:val="00CD12E9"/>
    <w:rsid w:val="00CE2CC1"/>
    <w:rsid w:val="00D229A6"/>
    <w:rsid w:val="00D23616"/>
    <w:rsid w:val="00D25571"/>
    <w:rsid w:val="00D331F5"/>
    <w:rsid w:val="00D57A75"/>
    <w:rsid w:val="00D922C4"/>
    <w:rsid w:val="00DA004A"/>
    <w:rsid w:val="00E12967"/>
    <w:rsid w:val="00E2132C"/>
    <w:rsid w:val="00E30735"/>
    <w:rsid w:val="00E50404"/>
    <w:rsid w:val="00E7011D"/>
    <w:rsid w:val="00EA3780"/>
    <w:rsid w:val="00EB40EF"/>
    <w:rsid w:val="00EC72DB"/>
    <w:rsid w:val="00EE6732"/>
    <w:rsid w:val="00F00C4E"/>
    <w:rsid w:val="00F00F24"/>
    <w:rsid w:val="00F028A2"/>
    <w:rsid w:val="00F06AAD"/>
    <w:rsid w:val="00F61705"/>
    <w:rsid w:val="00F779C8"/>
    <w:rsid w:val="00FA2B89"/>
    <w:rsid w:val="00FB2923"/>
    <w:rsid w:val="00FD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B763F-7411-4638-9F10-26103AC3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93FC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4E309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8F4D4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C32A6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4878</Words>
  <Characters>27810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Парамонова</dc:creator>
  <cp:keywords/>
  <dc:description/>
  <cp:lastModifiedBy>Оксана Парамонова</cp:lastModifiedBy>
  <cp:revision>3</cp:revision>
  <dcterms:created xsi:type="dcterms:W3CDTF">2023-01-18T06:31:00Z</dcterms:created>
  <dcterms:modified xsi:type="dcterms:W3CDTF">2023-02-15T08:00:00Z</dcterms:modified>
</cp:coreProperties>
</file>